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248E7" w14:textId="6674719B" w:rsidR="003C6E70" w:rsidRPr="00DF4873" w:rsidRDefault="003C6E70" w:rsidP="00FB1E2D">
      <w:pPr>
        <w:pStyle w:val="Naslov1"/>
        <w:spacing w:before="0" w:after="0" w:line="260" w:lineRule="exact"/>
        <w:jc w:val="center"/>
        <w:rPr>
          <w:sz w:val="20"/>
          <w:szCs w:val="20"/>
        </w:rPr>
      </w:pPr>
      <w:r w:rsidRPr="00DF4873">
        <w:rPr>
          <w:noProof/>
          <w:sz w:val="20"/>
          <w:szCs w:val="20"/>
        </w:rPr>
        <w:drawing>
          <wp:anchor distT="0" distB="0" distL="114300" distR="114300" simplePos="0" relativeHeight="251659264" behindDoc="1" locked="0" layoutInCell="1" allowOverlap="1" wp14:anchorId="6CAA2C42" wp14:editId="2D8CCB20">
            <wp:simplePos x="0" y="0"/>
            <wp:positionH relativeFrom="margin">
              <wp:align>right</wp:align>
            </wp:positionH>
            <wp:positionV relativeFrom="paragraph">
              <wp:posOffset>231</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A99E0C" w14:textId="77777777" w:rsidR="003C6E70" w:rsidRPr="00DF4873" w:rsidRDefault="003C6E70" w:rsidP="00B17D3E">
      <w:pPr>
        <w:pStyle w:val="Naslov1"/>
        <w:spacing w:before="0" w:after="0" w:line="260" w:lineRule="exact"/>
        <w:jc w:val="right"/>
        <w:rPr>
          <w:sz w:val="20"/>
          <w:szCs w:val="20"/>
        </w:rPr>
      </w:pPr>
    </w:p>
    <w:p w14:paraId="1099AEDB" w14:textId="77777777" w:rsidR="003C6E70" w:rsidRPr="00DF4873" w:rsidRDefault="003C6E70" w:rsidP="00B17D3E">
      <w:pPr>
        <w:pStyle w:val="Naslov1"/>
        <w:spacing w:before="0" w:after="0" w:line="260" w:lineRule="exact"/>
        <w:jc w:val="right"/>
        <w:rPr>
          <w:sz w:val="20"/>
          <w:szCs w:val="20"/>
        </w:rPr>
      </w:pPr>
    </w:p>
    <w:p w14:paraId="7AF442E6" w14:textId="77777777" w:rsidR="003C6E70" w:rsidRPr="00DF4873" w:rsidRDefault="003C6E70" w:rsidP="00B17D3E">
      <w:pPr>
        <w:pStyle w:val="Naslov1"/>
        <w:spacing w:before="0" w:after="0" w:line="260" w:lineRule="exact"/>
        <w:jc w:val="right"/>
        <w:rPr>
          <w:sz w:val="20"/>
          <w:szCs w:val="20"/>
        </w:rPr>
      </w:pPr>
    </w:p>
    <w:p w14:paraId="22D919B5" w14:textId="77777777" w:rsidR="003C6E70" w:rsidRPr="00DF4873" w:rsidRDefault="003C6E70" w:rsidP="00B17D3E">
      <w:pPr>
        <w:pStyle w:val="Naslov1"/>
        <w:spacing w:before="0" w:after="0" w:line="260" w:lineRule="exact"/>
        <w:jc w:val="right"/>
        <w:rPr>
          <w:sz w:val="20"/>
          <w:szCs w:val="20"/>
        </w:rPr>
      </w:pPr>
    </w:p>
    <w:p w14:paraId="2EB47AFE" w14:textId="77777777" w:rsidR="003C6E70" w:rsidRPr="00DF4873" w:rsidRDefault="003C6E70" w:rsidP="00B17D3E">
      <w:pPr>
        <w:pStyle w:val="Naslov1"/>
        <w:spacing w:before="0" w:after="0" w:line="260" w:lineRule="exact"/>
        <w:jc w:val="right"/>
        <w:rPr>
          <w:sz w:val="20"/>
          <w:szCs w:val="20"/>
        </w:rPr>
      </w:pPr>
    </w:p>
    <w:p w14:paraId="220C2DFE" w14:textId="7C2B9C6A" w:rsidR="007175F0" w:rsidRPr="00DF4873" w:rsidRDefault="007175F0" w:rsidP="00B17D3E">
      <w:pPr>
        <w:pStyle w:val="Naslov1"/>
        <w:spacing w:before="0" w:after="0" w:line="260" w:lineRule="exact"/>
        <w:jc w:val="right"/>
        <w:rPr>
          <w:sz w:val="20"/>
          <w:szCs w:val="20"/>
        </w:rPr>
      </w:pPr>
      <w:r w:rsidRPr="00DF4873">
        <w:rPr>
          <w:sz w:val="20"/>
          <w:szCs w:val="20"/>
        </w:rPr>
        <w:t xml:space="preserve">Priloga št. </w:t>
      </w:r>
      <w:r w:rsidR="009D0ED3">
        <w:rPr>
          <w:sz w:val="20"/>
          <w:szCs w:val="20"/>
        </w:rPr>
        <w:t>4</w:t>
      </w:r>
      <w:r w:rsidRPr="00DF4873">
        <w:rPr>
          <w:sz w:val="20"/>
          <w:szCs w:val="20"/>
        </w:rPr>
        <w:t>.2</w:t>
      </w:r>
    </w:p>
    <w:p w14:paraId="484D40B7" w14:textId="77777777" w:rsidR="007175F0" w:rsidRPr="00DF4873" w:rsidRDefault="007175F0" w:rsidP="00B17D3E">
      <w:pPr>
        <w:keepNext/>
        <w:spacing w:after="0" w:line="260" w:lineRule="exact"/>
        <w:jc w:val="center"/>
        <w:outlineLvl w:val="0"/>
        <w:rPr>
          <w:rFonts w:ascii="Arial" w:hAnsi="Arial" w:cs="Arial"/>
          <w:b/>
          <w:bCs/>
          <w:i/>
          <w:kern w:val="32"/>
          <w:sz w:val="20"/>
          <w:szCs w:val="20"/>
        </w:rPr>
      </w:pPr>
      <w:r w:rsidRPr="00DF4873">
        <w:rPr>
          <w:rFonts w:ascii="Arial" w:hAnsi="Arial" w:cs="Arial"/>
          <w:b/>
          <w:bCs/>
          <w:i/>
          <w:kern w:val="32"/>
          <w:sz w:val="20"/>
          <w:szCs w:val="20"/>
        </w:rPr>
        <w:t>/upoštevati za fizično osebo/</w:t>
      </w:r>
    </w:p>
    <w:p w14:paraId="56B88558" w14:textId="77777777" w:rsidR="007175F0" w:rsidRPr="00DF4873" w:rsidRDefault="007175F0" w:rsidP="00B17D3E">
      <w:pPr>
        <w:keepNext/>
        <w:spacing w:after="0" w:line="260" w:lineRule="exact"/>
        <w:jc w:val="center"/>
        <w:outlineLvl w:val="0"/>
        <w:rPr>
          <w:rFonts w:ascii="Arial" w:hAnsi="Arial" w:cs="Arial"/>
          <w:b/>
          <w:bCs/>
          <w:kern w:val="32"/>
          <w:sz w:val="20"/>
          <w:szCs w:val="20"/>
        </w:rPr>
      </w:pPr>
      <w:r w:rsidRPr="00DF4873">
        <w:rPr>
          <w:rFonts w:ascii="Arial" w:hAnsi="Arial" w:cs="Arial"/>
          <w:b/>
          <w:bCs/>
          <w:kern w:val="32"/>
          <w:sz w:val="20"/>
          <w:szCs w:val="20"/>
        </w:rPr>
        <w:t>OSNUTEK OKVIRNEGA SPORAZUMA</w:t>
      </w:r>
    </w:p>
    <w:p w14:paraId="7FE06B23" w14:textId="77777777" w:rsidR="007175F0" w:rsidRPr="00DF4873" w:rsidRDefault="007175F0" w:rsidP="00B17D3E">
      <w:pPr>
        <w:keepNext/>
        <w:spacing w:after="0" w:line="260" w:lineRule="exact"/>
        <w:contextualSpacing/>
        <w:jc w:val="center"/>
        <w:rPr>
          <w:rFonts w:ascii="Arial" w:hAnsi="Arial" w:cs="Arial"/>
          <w:b/>
          <w:sz w:val="20"/>
          <w:szCs w:val="20"/>
        </w:rPr>
      </w:pPr>
    </w:p>
    <w:p w14:paraId="5F7B2CAD" w14:textId="77777777" w:rsidR="007175F0" w:rsidRPr="00DF4873" w:rsidRDefault="007175F0" w:rsidP="00B17D3E">
      <w:pPr>
        <w:keepNext/>
        <w:spacing w:after="0" w:line="260" w:lineRule="exact"/>
        <w:contextualSpacing/>
        <w:rPr>
          <w:rFonts w:ascii="Arial" w:hAnsi="Arial" w:cs="Arial"/>
          <w:b/>
          <w:sz w:val="20"/>
          <w:szCs w:val="20"/>
        </w:rPr>
      </w:pPr>
    </w:p>
    <w:p w14:paraId="136DD892" w14:textId="65E50892" w:rsidR="00B34B58" w:rsidRPr="00DF4873" w:rsidRDefault="00B34B58" w:rsidP="00B17D3E">
      <w:pPr>
        <w:spacing w:after="0" w:line="260" w:lineRule="exact"/>
        <w:jc w:val="both"/>
        <w:rPr>
          <w:rFonts w:ascii="Arial" w:hAnsi="Arial" w:cs="Arial"/>
          <w:i/>
          <w:sz w:val="20"/>
          <w:szCs w:val="20"/>
        </w:rPr>
      </w:pPr>
      <w:r w:rsidRPr="00DF4873">
        <w:rPr>
          <w:rFonts w:ascii="Arial" w:hAnsi="Arial" w:cs="Arial"/>
          <w:b/>
          <w:color w:val="000000"/>
          <w:sz w:val="20"/>
          <w:szCs w:val="20"/>
        </w:rPr>
        <w:t xml:space="preserve">Republika Slovenija, </w:t>
      </w:r>
      <w:r w:rsidRPr="00DF4873">
        <w:rPr>
          <w:rFonts w:ascii="Arial" w:hAnsi="Arial" w:cs="Arial"/>
          <w:b/>
          <w:sz w:val="20"/>
          <w:szCs w:val="20"/>
        </w:rPr>
        <w:t>Ministrstvo za notranje zadeve,</w:t>
      </w:r>
      <w:r w:rsidR="00353639" w:rsidRPr="00DF4873">
        <w:rPr>
          <w:rFonts w:ascii="Arial" w:hAnsi="Arial" w:cs="Arial"/>
          <w:sz w:val="20"/>
          <w:szCs w:val="20"/>
        </w:rPr>
        <w:t xml:space="preserve"> </w:t>
      </w:r>
      <w:r w:rsidRPr="00DF4873">
        <w:rPr>
          <w:rFonts w:ascii="Arial" w:hAnsi="Arial" w:cs="Arial"/>
          <w:sz w:val="20"/>
          <w:szCs w:val="20"/>
        </w:rPr>
        <w:t xml:space="preserve">Štefanova ulica 2, Ljubljana, ki </w:t>
      </w:r>
      <w:r w:rsidR="00A30459" w:rsidRPr="00DF4873">
        <w:rPr>
          <w:rFonts w:ascii="Arial" w:hAnsi="Arial" w:cs="Arial"/>
          <w:sz w:val="20"/>
          <w:szCs w:val="20"/>
        </w:rPr>
        <w:t>ga</w:t>
      </w:r>
      <w:r w:rsidRPr="00DF4873">
        <w:rPr>
          <w:rFonts w:ascii="Arial" w:hAnsi="Arial" w:cs="Arial"/>
          <w:sz w:val="20"/>
          <w:szCs w:val="20"/>
        </w:rPr>
        <w:t xml:space="preserve"> zastopa ......................................................................................... (v nadaljevanju</w:t>
      </w:r>
      <w:r w:rsidR="003F6DDE" w:rsidRPr="00DF4873">
        <w:rPr>
          <w:rFonts w:ascii="Arial" w:hAnsi="Arial" w:cs="Arial"/>
          <w:sz w:val="20"/>
          <w:szCs w:val="20"/>
        </w:rPr>
        <w:t>:</w:t>
      </w:r>
      <w:r w:rsidRPr="00DF4873">
        <w:rPr>
          <w:rFonts w:ascii="Arial" w:hAnsi="Arial" w:cs="Arial"/>
          <w:sz w:val="20"/>
          <w:szCs w:val="20"/>
        </w:rPr>
        <w:t xml:space="preserve"> naročnik),</w:t>
      </w:r>
    </w:p>
    <w:p w14:paraId="781A05D8" w14:textId="77777777" w:rsidR="00B34B58" w:rsidRPr="00DF4873" w:rsidRDefault="00B34B58" w:rsidP="00B17D3E">
      <w:pPr>
        <w:spacing w:after="0" w:line="260" w:lineRule="exact"/>
        <w:jc w:val="both"/>
        <w:rPr>
          <w:rFonts w:ascii="Arial" w:hAnsi="Arial" w:cs="Arial"/>
          <w:sz w:val="20"/>
          <w:szCs w:val="20"/>
        </w:rPr>
      </w:pPr>
    </w:p>
    <w:p w14:paraId="195F2123" w14:textId="7C52F425" w:rsidR="00B34B58" w:rsidRPr="00DF4873" w:rsidRDefault="00B34B58" w:rsidP="00B17D3E">
      <w:pPr>
        <w:spacing w:after="0" w:line="260" w:lineRule="exact"/>
        <w:jc w:val="both"/>
        <w:rPr>
          <w:rFonts w:ascii="Arial" w:hAnsi="Arial" w:cs="Arial"/>
          <w:sz w:val="20"/>
          <w:szCs w:val="20"/>
        </w:rPr>
      </w:pPr>
      <w:r w:rsidRPr="00DF4873">
        <w:rPr>
          <w:rFonts w:ascii="Arial" w:hAnsi="Arial" w:cs="Arial"/>
          <w:sz w:val="20"/>
          <w:szCs w:val="20"/>
        </w:rPr>
        <w:t xml:space="preserve">identifikacijska številka: </w:t>
      </w:r>
      <w:r w:rsidRPr="00DF4873">
        <w:rPr>
          <w:rFonts w:ascii="Arial" w:eastAsia="Times New Roman" w:hAnsi="Arial" w:cs="Arial"/>
          <w:sz w:val="20"/>
          <w:szCs w:val="20"/>
        </w:rPr>
        <w:t>SI</w:t>
      </w:r>
      <w:r w:rsidR="00353639" w:rsidRPr="00DF4873">
        <w:rPr>
          <w:rFonts w:ascii="Arial" w:eastAsia="Times New Roman" w:hAnsi="Arial" w:cs="Arial"/>
          <w:sz w:val="20"/>
          <w:szCs w:val="20"/>
        </w:rPr>
        <w:t>52817652</w:t>
      </w:r>
    </w:p>
    <w:p w14:paraId="71870451" w14:textId="77777777" w:rsidR="00B34B58" w:rsidRPr="00DF4873" w:rsidRDefault="00B34B58" w:rsidP="00B17D3E">
      <w:pPr>
        <w:spacing w:after="0" w:line="260" w:lineRule="exact"/>
        <w:jc w:val="both"/>
        <w:rPr>
          <w:rFonts w:ascii="Arial" w:hAnsi="Arial" w:cs="Arial"/>
          <w:sz w:val="20"/>
          <w:szCs w:val="20"/>
        </w:rPr>
      </w:pPr>
    </w:p>
    <w:p w14:paraId="63BD9800" w14:textId="77777777" w:rsidR="007175F0" w:rsidRPr="00DF4873" w:rsidRDefault="00D73F33" w:rsidP="00B17D3E">
      <w:pPr>
        <w:spacing w:after="0" w:line="260" w:lineRule="exact"/>
        <w:jc w:val="both"/>
        <w:rPr>
          <w:rFonts w:ascii="Arial" w:hAnsi="Arial" w:cs="Arial"/>
          <w:sz w:val="20"/>
          <w:szCs w:val="20"/>
        </w:rPr>
      </w:pPr>
      <w:r w:rsidRPr="00DF4873">
        <w:rPr>
          <w:rFonts w:ascii="Arial" w:hAnsi="Arial" w:cs="Arial"/>
          <w:sz w:val="20"/>
          <w:szCs w:val="20"/>
        </w:rPr>
        <w:t>in</w:t>
      </w:r>
    </w:p>
    <w:p w14:paraId="7B7D2C83" w14:textId="77777777" w:rsidR="007175F0" w:rsidRPr="00DF4873" w:rsidRDefault="007175F0" w:rsidP="00B17D3E">
      <w:pPr>
        <w:spacing w:after="0" w:line="260" w:lineRule="exact"/>
        <w:jc w:val="both"/>
        <w:rPr>
          <w:rFonts w:ascii="Arial" w:hAnsi="Arial" w:cs="Arial"/>
          <w:color w:val="000000"/>
          <w:sz w:val="20"/>
          <w:szCs w:val="20"/>
        </w:rPr>
      </w:pPr>
      <w:r w:rsidRPr="00DF4873">
        <w:rPr>
          <w:rFonts w:ascii="Arial" w:hAnsi="Arial" w:cs="Arial"/>
          <w:color w:val="000000"/>
          <w:sz w:val="20"/>
          <w:szCs w:val="20"/>
        </w:rPr>
        <w:t>...........…………………………..........…………..........…....…., (ime in priimek izvajalca, naslov, kraj)</w:t>
      </w:r>
    </w:p>
    <w:p w14:paraId="0C2188BE" w14:textId="217715C4" w:rsidR="00B34B58" w:rsidRPr="00DF4873" w:rsidRDefault="007175F0" w:rsidP="00B17D3E">
      <w:pPr>
        <w:spacing w:after="0" w:line="260" w:lineRule="exact"/>
        <w:jc w:val="both"/>
        <w:rPr>
          <w:rFonts w:ascii="Arial" w:hAnsi="Arial" w:cs="Arial"/>
          <w:sz w:val="20"/>
          <w:szCs w:val="20"/>
        </w:rPr>
      </w:pPr>
      <w:r w:rsidRPr="00DF4873">
        <w:rPr>
          <w:rFonts w:ascii="Arial" w:hAnsi="Arial" w:cs="Arial"/>
          <w:color w:val="000000"/>
          <w:sz w:val="20"/>
          <w:szCs w:val="20"/>
        </w:rPr>
        <w:t>…..……..…….…......…………………. (v nadaljevanju</w:t>
      </w:r>
      <w:r w:rsidR="003F6DDE" w:rsidRPr="00DF4873">
        <w:rPr>
          <w:rFonts w:ascii="Arial" w:hAnsi="Arial" w:cs="Arial"/>
          <w:color w:val="000000"/>
          <w:sz w:val="20"/>
          <w:szCs w:val="20"/>
        </w:rPr>
        <w:t>:</w:t>
      </w:r>
      <w:r w:rsidRPr="00DF4873">
        <w:rPr>
          <w:rFonts w:ascii="Arial" w:hAnsi="Arial" w:cs="Arial"/>
          <w:color w:val="000000"/>
          <w:sz w:val="20"/>
          <w:szCs w:val="20"/>
        </w:rPr>
        <w:t xml:space="preserve"> izvajale</w:t>
      </w:r>
      <w:r w:rsidRPr="00DF4873">
        <w:rPr>
          <w:rFonts w:ascii="Arial" w:hAnsi="Arial" w:cs="Arial"/>
          <w:sz w:val="20"/>
          <w:szCs w:val="20"/>
        </w:rPr>
        <w:t>c)</w:t>
      </w:r>
      <w:r w:rsidR="00B34B58" w:rsidRPr="00DF4873">
        <w:rPr>
          <w:rFonts w:ascii="Arial" w:hAnsi="Arial" w:cs="Arial"/>
          <w:sz w:val="20"/>
          <w:szCs w:val="20"/>
        </w:rPr>
        <w:t>,</w:t>
      </w:r>
    </w:p>
    <w:p w14:paraId="7D878AE8" w14:textId="77777777" w:rsidR="007175F0" w:rsidRPr="00DF4873" w:rsidRDefault="007175F0" w:rsidP="00B17D3E">
      <w:pPr>
        <w:spacing w:after="0" w:line="260" w:lineRule="exact"/>
        <w:jc w:val="both"/>
        <w:rPr>
          <w:rFonts w:ascii="Arial" w:hAnsi="Arial" w:cs="Arial"/>
          <w:color w:val="000000"/>
          <w:sz w:val="20"/>
          <w:szCs w:val="20"/>
        </w:rPr>
      </w:pPr>
      <w:r w:rsidRPr="00DF4873">
        <w:rPr>
          <w:rFonts w:ascii="Arial" w:hAnsi="Arial" w:cs="Arial"/>
          <w:color w:val="000000"/>
          <w:sz w:val="20"/>
          <w:szCs w:val="20"/>
        </w:rPr>
        <w:t xml:space="preserve"> </w:t>
      </w:r>
    </w:p>
    <w:p w14:paraId="53E8D4BA" w14:textId="77777777" w:rsidR="007175F0" w:rsidRPr="00DF4873" w:rsidRDefault="007175F0" w:rsidP="00B17D3E">
      <w:pPr>
        <w:spacing w:after="0" w:line="260" w:lineRule="exact"/>
        <w:jc w:val="both"/>
        <w:rPr>
          <w:rFonts w:ascii="Arial" w:hAnsi="Arial" w:cs="Arial"/>
          <w:color w:val="000000"/>
          <w:sz w:val="20"/>
          <w:szCs w:val="20"/>
        </w:rPr>
      </w:pPr>
      <w:r w:rsidRPr="00DF4873">
        <w:rPr>
          <w:rFonts w:ascii="Arial" w:hAnsi="Arial" w:cs="Arial"/>
          <w:color w:val="000000"/>
          <w:sz w:val="20"/>
          <w:szCs w:val="20"/>
        </w:rPr>
        <w:t>davčna številka: ……….........., ni davčni zavezanec za DDV,</w:t>
      </w:r>
    </w:p>
    <w:p w14:paraId="2635B385" w14:textId="77777777" w:rsidR="00B34B58" w:rsidRPr="00DF4873" w:rsidRDefault="00B34B58" w:rsidP="00B17D3E">
      <w:pPr>
        <w:spacing w:after="0" w:line="260" w:lineRule="exact"/>
        <w:jc w:val="both"/>
        <w:rPr>
          <w:rFonts w:ascii="Arial" w:hAnsi="Arial" w:cs="Arial"/>
          <w:color w:val="000000"/>
          <w:sz w:val="20"/>
          <w:szCs w:val="20"/>
        </w:rPr>
      </w:pPr>
    </w:p>
    <w:p w14:paraId="7534C7E2" w14:textId="3F04C168" w:rsidR="007175F0" w:rsidRPr="00DF4873" w:rsidRDefault="007175F0" w:rsidP="00B17D3E">
      <w:pPr>
        <w:spacing w:after="0" w:line="260" w:lineRule="exact"/>
        <w:jc w:val="both"/>
        <w:rPr>
          <w:rFonts w:ascii="Arial" w:hAnsi="Arial" w:cs="Arial"/>
          <w:i/>
          <w:color w:val="000000"/>
          <w:sz w:val="20"/>
          <w:szCs w:val="20"/>
        </w:rPr>
      </w:pPr>
      <w:r w:rsidRPr="00DF4873">
        <w:rPr>
          <w:rFonts w:ascii="Arial" w:hAnsi="Arial" w:cs="Arial"/>
          <w:color w:val="000000"/>
          <w:sz w:val="20"/>
          <w:szCs w:val="20"/>
        </w:rPr>
        <w:t xml:space="preserve">pokojninsko zavarovan na drugi podlagi: da/ne </w:t>
      </w:r>
      <w:r w:rsidRPr="00DF4873">
        <w:rPr>
          <w:rFonts w:ascii="Arial" w:hAnsi="Arial" w:cs="Arial"/>
          <w:i/>
          <w:color w:val="000000"/>
          <w:sz w:val="20"/>
          <w:szCs w:val="20"/>
        </w:rPr>
        <w:t>(ustrezno upoštevati v fazi sklepanja okvirnega spo</w:t>
      </w:r>
      <w:r w:rsidR="002C6053" w:rsidRPr="00DF4873">
        <w:rPr>
          <w:rFonts w:ascii="Arial" w:hAnsi="Arial" w:cs="Arial"/>
          <w:i/>
          <w:color w:val="000000"/>
          <w:sz w:val="20"/>
          <w:szCs w:val="20"/>
        </w:rPr>
        <w:t>ra</w:t>
      </w:r>
      <w:r w:rsidRPr="00DF4873">
        <w:rPr>
          <w:rFonts w:ascii="Arial" w:hAnsi="Arial" w:cs="Arial"/>
          <w:i/>
          <w:color w:val="000000"/>
          <w:sz w:val="20"/>
          <w:szCs w:val="20"/>
        </w:rPr>
        <w:t>zuma)</w:t>
      </w:r>
    </w:p>
    <w:p w14:paraId="04E52FC0" w14:textId="77777777" w:rsidR="007175F0" w:rsidRPr="00DF4873" w:rsidRDefault="007175F0" w:rsidP="00B17D3E">
      <w:pPr>
        <w:spacing w:after="0" w:line="260" w:lineRule="exact"/>
        <w:jc w:val="both"/>
        <w:rPr>
          <w:rFonts w:ascii="Arial" w:hAnsi="Arial" w:cs="Arial"/>
          <w:color w:val="000000"/>
          <w:sz w:val="20"/>
          <w:szCs w:val="20"/>
        </w:rPr>
      </w:pPr>
    </w:p>
    <w:p w14:paraId="67659BF5" w14:textId="77777777" w:rsidR="007175F0" w:rsidRPr="00DF4873" w:rsidRDefault="007175F0" w:rsidP="00B17D3E">
      <w:pPr>
        <w:spacing w:after="0" w:line="260" w:lineRule="exact"/>
        <w:jc w:val="both"/>
        <w:rPr>
          <w:rFonts w:ascii="Arial" w:hAnsi="Arial" w:cs="Arial"/>
          <w:color w:val="000000"/>
          <w:sz w:val="20"/>
          <w:szCs w:val="20"/>
        </w:rPr>
      </w:pPr>
      <w:r w:rsidRPr="00DF4873">
        <w:rPr>
          <w:rFonts w:ascii="Arial" w:hAnsi="Arial" w:cs="Arial"/>
          <w:color w:val="000000"/>
          <w:sz w:val="20"/>
          <w:szCs w:val="20"/>
        </w:rPr>
        <w:t>skleneta naslednji</w:t>
      </w:r>
    </w:p>
    <w:p w14:paraId="401D0396" w14:textId="77777777" w:rsidR="007175F0" w:rsidRPr="00DF4873" w:rsidRDefault="007175F0" w:rsidP="00B17D3E">
      <w:pPr>
        <w:numPr>
          <w:ilvl w:val="12"/>
          <w:numId w:val="0"/>
        </w:numPr>
        <w:spacing w:after="0" w:line="260" w:lineRule="exact"/>
        <w:jc w:val="both"/>
        <w:rPr>
          <w:rFonts w:ascii="Arial" w:hAnsi="Arial" w:cs="Arial"/>
          <w:color w:val="000000"/>
          <w:sz w:val="20"/>
          <w:szCs w:val="20"/>
        </w:rPr>
      </w:pPr>
    </w:p>
    <w:p w14:paraId="2731B934" w14:textId="77777777" w:rsidR="005549C9" w:rsidRPr="00DF4873" w:rsidRDefault="005549C9" w:rsidP="005549C9">
      <w:pPr>
        <w:spacing w:after="0" w:line="260" w:lineRule="exact"/>
        <w:jc w:val="center"/>
        <w:rPr>
          <w:rFonts w:ascii="Arial" w:hAnsi="Arial" w:cs="Arial"/>
          <w:b/>
          <w:sz w:val="20"/>
          <w:szCs w:val="20"/>
        </w:rPr>
      </w:pPr>
      <w:r w:rsidRPr="00DF4873">
        <w:rPr>
          <w:rFonts w:ascii="Arial" w:hAnsi="Arial" w:cs="Arial"/>
          <w:b/>
          <w:sz w:val="20"/>
          <w:szCs w:val="20"/>
        </w:rPr>
        <w:t>OKVIRNI SPORAZUM</w:t>
      </w:r>
    </w:p>
    <w:p w14:paraId="399AC5F3" w14:textId="77777777" w:rsidR="005549C9" w:rsidRPr="00DF4873" w:rsidRDefault="005549C9" w:rsidP="005549C9">
      <w:pPr>
        <w:spacing w:line="260" w:lineRule="exact"/>
        <w:jc w:val="center"/>
        <w:rPr>
          <w:rFonts w:ascii="Arial" w:hAnsi="Arial" w:cs="Arial"/>
          <w:b/>
          <w:sz w:val="20"/>
          <w:szCs w:val="20"/>
        </w:rPr>
      </w:pPr>
      <w:r w:rsidRPr="00DF4873">
        <w:rPr>
          <w:rFonts w:ascii="Arial" w:hAnsi="Arial" w:cs="Arial"/>
          <w:b/>
          <w:sz w:val="20"/>
          <w:szCs w:val="20"/>
        </w:rPr>
        <w:t xml:space="preserve"> O IZVAJANJU KONFERENČNEGA TOLMAČENJA ZA RAZLIČNE JEZIKE</w:t>
      </w:r>
    </w:p>
    <w:p w14:paraId="69D7CB89" w14:textId="77777777" w:rsidR="007175F0" w:rsidRPr="00DF4873" w:rsidRDefault="007175F0" w:rsidP="00B17D3E">
      <w:pPr>
        <w:spacing w:after="0" w:line="260" w:lineRule="exact"/>
        <w:jc w:val="center"/>
        <w:rPr>
          <w:rFonts w:ascii="Arial" w:hAnsi="Arial" w:cs="Arial"/>
          <w:b/>
          <w:sz w:val="20"/>
          <w:szCs w:val="20"/>
        </w:rPr>
      </w:pPr>
      <w:r w:rsidRPr="00DF4873">
        <w:rPr>
          <w:rFonts w:ascii="Arial" w:hAnsi="Arial" w:cs="Arial"/>
          <w:b/>
          <w:sz w:val="20"/>
          <w:szCs w:val="20"/>
        </w:rPr>
        <w:t>ŠT. .........................................</w:t>
      </w:r>
    </w:p>
    <w:p w14:paraId="16A8410E" w14:textId="6FDE94DD" w:rsidR="00633758" w:rsidRPr="00DF4873" w:rsidRDefault="00633758" w:rsidP="00B17D3E">
      <w:pPr>
        <w:spacing w:after="0" w:line="260" w:lineRule="exact"/>
        <w:jc w:val="center"/>
        <w:rPr>
          <w:rFonts w:ascii="Arial" w:hAnsi="Arial" w:cs="Arial"/>
          <w:b/>
          <w:strike/>
          <w:color w:val="657C9C" w:themeColor="text2" w:themeTint="BF"/>
          <w:sz w:val="20"/>
          <w:szCs w:val="20"/>
        </w:rPr>
      </w:pPr>
      <w:r w:rsidRPr="00DF4873">
        <w:rPr>
          <w:rFonts w:ascii="Arial" w:hAnsi="Arial" w:cs="Arial"/>
          <w:b/>
          <w:sz w:val="20"/>
          <w:szCs w:val="20"/>
        </w:rPr>
        <w:t>ki se</w:t>
      </w:r>
      <w:r w:rsidR="004937E4" w:rsidRPr="00DF4873">
        <w:rPr>
          <w:rFonts w:ascii="Arial" w:hAnsi="Arial" w:cs="Arial"/>
          <w:b/>
          <w:sz w:val="20"/>
          <w:szCs w:val="20"/>
        </w:rPr>
        <w:t xml:space="preserve"> </w:t>
      </w:r>
      <w:r w:rsidRPr="00DF4873">
        <w:rPr>
          <w:rFonts w:ascii="Arial" w:hAnsi="Arial" w:cs="Arial"/>
          <w:b/>
          <w:sz w:val="20"/>
          <w:szCs w:val="20"/>
        </w:rPr>
        <w:t xml:space="preserve">delno financira iz Sklada za notranjo varnost (ISF) </w:t>
      </w:r>
    </w:p>
    <w:p w14:paraId="4FD47A58" w14:textId="77777777" w:rsidR="00D73F33" w:rsidRPr="00DF4873" w:rsidRDefault="00D73F33" w:rsidP="00B17D3E">
      <w:pPr>
        <w:spacing w:after="0" w:line="260" w:lineRule="exact"/>
        <w:jc w:val="center"/>
        <w:rPr>
          <w:rFonts w:ascii="Arial" w:hAnsi="Arial" w:cs="Arial"/>
          <w:b/>
          <w:sz w:val="20"/>
          <w:szCs w:val="20"/>
        </w:rPr>
      </w:pPr>
    </w:p>
    <w:p w14:paraId="0E002B99" w14:textId="77777777" w:rsidR="003B4329" w:rsidRPr="00DF4873" w:rsidRDefault="003B4329" w:rsidP="00B17D3E">
      <w:pPr>
        <w:spacing w:after="0" w:line="260" w:lineRule="exact"/>
        <w:jc w:val="center"/>
        <w:rPr>
          <w:rFonts w:ascii="Arial" w:hAnsi="Arial" w:cs="Arial"/>
          <w:b/>
          <w:sz w:val="20"/>
          <w:szCs w:val="20"/>
        </w:rPr>
      </w:pPr>
    </w:p>
    <w:p w14:paraId="25666E04" w14:textId="77777777" w:rsidR="007175F0" w:rsidRPr="00DF4873" w:rsidRDefault="007175F0" w:rsidP="00B17D3E">
      <w:pPr>
        <w:spacing w:after="0" w:line="260" w:lineRule="exact"/>
        <w:jc w:val="center"/>
        <w:rPr>
          <w:rFonts w:ascii="Arial" w:hAnsi="Arial" w:cs="Arial"/>
          <w:sz w:val="20"/>
          <w:szCs w:val="20"/>
        </w:rPr>
      </w:pPr>
      <w:r w:rsidRPr="00DF4873">
        <w:rPr>
          <w:rFonts w:ascii="Arial" w:hAnsi="Arial" w:cs="Arial"/>
          <w:sz w:val="20"/>
          <w:szCs w:val="20"/>
        </w:rPr>
        <w:t>1. člen</w:t>
      </w:r>
    </w:p>
    <w:p w14:paraId="65976671" w14:textId="77777777" w:rsidR="007175F0" w:rsidRPr="00DF4873" w:rsidRDefault="007175F0" w:rsidP="00B17D3E">
      <w:pPr>
        <w:spacing w:after="0" w:line="260" w:lineRule="exact"/>
        <w:jc w:val="center"/>
        <w:rPr>
          <w:rFonts w:ascii="Arial" w:hAnsi="Arial" w:cs="Arial"/>
          <w:i/>
          <w:sz w:val="20"/>
          <w:szCs w:val="20"/>
          <w:lang w:val="pl-PL"/>
        </w:rPr>
      </w:pPr>
      <w:r w:rsidRPr="00DF4873">
        <w:rPr>
          <w:rFonts w:ascii="Arial" w:hAnsi="Arial" w:cs="Arial"/>
          <w:i/>
          <w:sz w:val="20"/>
          <w:szCs w:val="20"/>
          <w:lang w:val="pl-PL"/>
        </w:rPr>
        <w:t>/upoštevati smiselno, glede na sklop, za katerega se sklepa okvirni sporazum/</w:t>
      </w:r>
    </w:p>
    <w:p w14:paraId="7C41F8D4" w14:textId="77777777" w:rsidR="007175F0" w:rsidRPr="00DF4873" w:rsidRDefault="007175F0" w:rsidP="00B17D3E">
      <w:pPr>
        <w:spacing w:after="0" w:line="260" w:lineRule="exact"/>
        <w:jc w:val="center"/>
        <w:rPr>
          <w:rFonts w:ascii="Arial" w:hAnsi="Arial" w:cs="Arial"/>
          <w:i/>
          <w:sz w:val="20"/>
          <w:szCs w:val="20"/>
          <w:lang w:val="pl-PL"/>
        </w:rPr>
      </w:pPr>
      <w:r w:rsidRPr="00DF4873">
        <w:rPr>
          <w:rFonts w:ascii="Arial" w:hAnsi="Arial" w:cs="Arial"/>
          <w:i/>
          <w:sz w:val="20"/>
          <w:szCs w:val="20"/>
          <w:lang w:val="pl-PL"/>
        </w:rPr>
        <w:t>/izpolni se v fazi sklepanja okvirnega sporazuma/</w:t>
      </w:r>
    </w:p>
    <w:p w14:paraId="09F3DFEB" w14:textId="77777777" w:rsidR="009B4E92" w:rsidRPr="00DF4873" w:rsidRDefault="009B4E92" w:rsidP="00B17D3E">
      <w:pPr>
        <w:spacing w:after="0" w:line="260" w:lineRule="exact"/>
        <w:jc w:val="center"/>
        <w:rPr>
          <w:rFonts w:ascii="Arial" w:hAnsi="Arial" w:cs="Arial"/>
          <w:i/>
          <w:sz w:val="20"/>
          <w:szCs w:val="20"/>
          <w:lang w:val="pl-PL"/>
        </w:rPr>
      </w:pPr>
    </w:p>
    <w:p w14:paraId="2CC6CE1D" w14:textId="482C1CDA" w:rsidR="008F10C1" w:rsidRPr="00DF4873" w:rsidRDefault="003E333D" w:rsidP="008F10C1">
      <w:pPr>
        <w:tabs>
          <w:tab w:val="left" w:pos="357"/>
        </w:tabs>
        <w:spacing w:after="0" w:line="260" w:lineRule="exact"/>
        <w:jc w:val="both"/>
        <w:rPr>
          <w:rFonts w:ascii="Arial" w:hAnsi="Arial" w:cs="Arial"/>
          <w:sz w:val="20"/>
          <w:szCs w:val="20"/>
        </w:rPr>
      </w:pPr>
      <w:r w:rsidRPr="00DF4873">
        <w:rPr>
          <w:rFonts w:ascii="Arial" w:hAnsi="Arial" w:cs="Arial"/>
          <w:sz w:val="20"/>
          <w:szCs w:val="20"/>
          <w:lang w:val="pl-PL"/>
        </w:rPr>
        <w:t>Predmet okvirnega sporazuma je izvajanje konfere</w:t>
      </w:r>
      <w:r w:rsidR="00A30459" w:rsidRPr="00DF4873">
        <w:rPr>
          <w:rFonts w:ascii="Arial" w:hAnsi="Arial" w:cs="Arial"/>
          <w:sz w:val="20"/>
          <w:szCs w:val="20"/>
          <w:lang w:val="pl-PL"/>
        </w:rPr>
        <w:t>nčnega</w:t>
      </w:r>
      <w:r w:rsidRPr="00DF4873">
        <w:rPr>
          <w:rFonts w:ascii="Arial" w:hAnsi="Arial" w:cs="Arial"/>
          <w:sz w:val="20"/>
          <w:szCs w:val="20"/>
          <w:lang w:val="pl-PL"/>
        </w:rPr>
        <w:t xml:space="preserve"> tolmačenja za različne jezike (v nadaljevanju: storitve), za potrebe Ministrstva za notranje zadeve in Policije (v nadaljevanju </w:t>
      </w:r>
      <w:r w:rsidR="00671ADE" w:rsidRPr="00DF4873">
        <w:rPr>
          <w:rFonts w:ascii="Arial" w:hAnsi="Arial" w:cs="Arial"/>
          <w:sz w:val="20"/>
          <w:szCs w:val="20"/>
          <w:lang w:val="pl-PL"/>
        </w:rPr>
        <w:t>uporabnik</w:t>
      </w:r>
      <w:r w:rsidR="0060534E" w:rsidRPr="00DF4873">
        <w:rPr>
          <w:rFonts w:ascii="Arial" w:hAnsi="Arial" w:cs="Arial"/>
          <w:sz w:val="20"/>
          <w:szCs w:val="20"/>
          <w:lang w:val="pl-PL"/>
        </w:rPr>
        <w:t>)</w:t>
      </w:r>
      <w:r w:rsidRPr="00DF4873">
        <w:rPr>
          <w:rFonts w:ascii="Arial" w:hAnsi="Arial" w:cs="Arial"/>
          <w:sz w:val="20"/>
          <w:szCs w:val="20"/>
          <w:lang w:val="pl-PL"/>
        </w:rPr>
        <w:t xml:space="preserve">, po ponudbenem predračunu št. __________ za sklop __, z dne ________ (v nadaljevanju: ponudbeni predračun), ki je bil predložen v ponudbi na javno naročilo </w:t>
      </w:r>
      <w:r w:rsidR="008F10C1" w:rsidRPr="00DF4873">
        <w:rPr>
          <w:rFonts w:ascii="Arial" w:hAnsi="Arial" w:cs="Arial"/>
          <w:sz w:val="20"/>
          <w:szCs w:val="20"/>
          <w:lang w:val="pl-PL"/>
        </w:rPr>
        <w:t xml:space="preserve">za oddajo </w:t>
      </w:r>
      <w:r w:rsidR="008F10C1" w:rsidRPr="00DF4873">
        <w:rPr>
          <w:rFonts w:ascii="Arial" w:hAnsi="Arial" w:cs="Arial"/>
          <w:sz w:val="20"/>
          <w:szCs w:val="20"/>
        </w:rPr>
        <w:t>storitev po odprtem postopku o izvajanju konferenčnega tolmačenja za različne jezike, št. 430-180/2025,</w:t>
      </w:r>
      <w:r w:rsidR="008F10C1" w:rsidRPr="00DF4873">
        <w:rPr>
          <w:rFonts w:ascii="Arial" w:hAnsi="Arial" w:cs="Arial"/>
          <w:sz w:val="20"/>
          <w:szCs w:val="20"/>
          <w:lang w:val="pl-PL"/>
        </w:rPr>
        <w:t xml:space="preserve"> </w:t>
      </w:r>
      <w:r w:rsidR="008F10C1" w:rsidRPr="00DF4873">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575159C7" w14:textId="61DE02C1" w:rsidR="009B4E92" w:rsidRPr="00DF4873" w:rsidRDefault="009B4E92" w:rsidP="008F10C1">
      <w:pPr>
        <w:spacing w:line="260" w:lineRule="exact"/>
        <w:jc w:val="both"/>
        <w:rPr>
          <w:rFonts w:ascii="Arial" w:hAnsi="Arial" w:cs="Arial"/>
          <w:sz w:val="20"/>
          <w:szCs w:val="20"/>
        </w:rPr>
      </w:pPr>
    </w:p>
    <w:p w14:paraId="1D951C0C" w14:textId="1B24B0D8" w:rsidR="00DC4C41" w:rsidRPr="00DF4873" w:rsidRDefault="002F267B" w:rsidP="00B17D3E">
      <w:pPr>
        <w:tabs>
          <w:tab w:val="left" w:pos="357"/>
          <w:tab w:val="left" w:pos="1134"/>
        </w:tabs>
        <w:spacing w:after="0" w:line="260" w:lineRule="exact"/>
        <w:jc w:val="both"/>
        <w:rPr>
          <w:rFonts w:ascii="Arial" w:hAnsi="Arial" w:cs="Arial"/>
          <w:sz w:val="20"/>
          <w:szCs w:val="20"/>
          <w:lang w:val="pl-PL"/>
        </w:rPr>
      </w:pPr>
      <w:r w:rsidRPr="00DF4873">
        <w:rPr>
          <w:rFonts w:ascii="Arial" w:hAnsi="Arial" w:cs="Arial"/>
          <w:sz w:val="20"/>
          <w:szCs w:val="20"/>
          <w:lang w:val="pl-PL"/>
        </w:rPr>
        <w:t>Predmet okvirnega sporazuma je izvajanje storit</w:t>
      </w:r>
      <w:r w:rsidR="00A61090" w:rsidRPr="00DF4873">
        <w:rPr>
          <w:rFonts w:ascii="Arial" w:hAnsi="Arial" w:cs="Arial"/>
          <w:sz w:val="20"/>
          <w:szCs w:val="20"/>
          <w:lang w:val="pl-PL"/>
        </w:rPr>
        <w:t>ev</w:t>
      </w:r>
      <w:r w:rsidR="00353639" w:rsidRPr="00DF4873">
        <w:rPr>
          <w:rFonts w:ascii="Arial" w:hAnsi="Arial" w:cs="Arial"/>
          <w:sz w:val="20"/>
          <w:szCs w:val="20"/>
          <w:lang w:val="pl-PL"/>
        </w:rPr>
        <w:t xml:space="preserve"> konferenčnega tolmačenja</w:t>
      </w:r>
      <w:r w:rsidRPr="00DF4873">
        <w:rPr>
          <w:rFonts w:ascii="Arial" w:hAnsi="Arial" w:cs="Arial"/>
          <w:sz w:val="20"/>
          <w:szCs w:val="20"/>
          <w:lang w:val="pl-PL"/>
        </w:rPr>
        <w:t xml:space="preserve"> za sklop ____ </w:t>
      </w:r>
      <w:r w:rsidRPr="00DF4873">
        <w:rPr>
          <w:rFonts w:ascii="Arial" w:hAnsi="Arial" w:cs="Arial"/>
          <w:i/>
          <w:sz w:val="20"/>
          <w:szCs w:val="20"/>
          <w:lang w:val="pl-PL"/>
        </w:rPr>
        <w:t>/navesti št. sklopa/</w:t>
      </w:r>
      <w:r w:rsidRPr="00DF4873">
        <w:rPr>
          <w:rFonts w:ascii="Arial" w:hAnsi="Arial" w:cs="Arial"/>
          <w:sz w:val="20"/>
          <w:szCs w:val="20"/>
          <w:lang w:val="pl-PL"/>
        </w:rPr>
        <w:t xml:space="preserve">: iz ______________ jezika </w:t>
      </w:r>
      <w:r w:rsidRPr="00DF4873">
        <w:rPr>
          <w:rFonts w:ascii="Arial" w:hAnsi="Arial" w:cs="Arial"/>
          <w:i/>
          <w:sz w:val="20"/>
          <w:szCs w:val="20"/>
          <w:lang w:val="pl-PL"/>
        </w:rPr>
        <w:t>/navesti jezik/</w:t>
      </w:r>
      <w:r w:rsidRPr="00DF4873">
        <w:rPr>
          <w:rFonts w:ascii="Arial" w:hAnsi="Arial" w:cs="Arial"/>
          <w:sz w:val="20"/>
          <w:szCs w:val="20"/>
          <w:lang w:val="pl-PL"/>
        </w:rPr>
        <w:t xml:space="preserve"> v slovenski jezik in obratno. </w:t>
      </w:r>
    </w:p>
    <w:p w14:paraId="4AFB778D" w14:textId="77777777" w:rsidR="00DC4C41" w:rsidRPr="00DF4873" w:rsidRDefault="00DC4C41" w:rsidP="00B17D3E">
      <w:pPr>
        <w:tabs>
          <w:tab w:val="left" w:pos="357"/>
          <w:tab w:val="left" w:pos="1134"/>
        </w:tabs>
        <w:spacing w:after="0" w:line="260" w:lineRule="exact"/>
        <w:jc w:val="both"/>
        <w:rPr>
          <w:rFonts w:ascii="Arial" w:hAnsi="Arial" w:cs="Arial"/>
          <w:sz w:val="20"/>
          <w:szCs w:val="20"/>
          <w:lang w:val="pt-BR"/>
        </w:rPr>
      </w:pPr>
    </w:p>
    <w:p w14:paraId="7ED41D53" w14:textId="77777777" w:rsidR="006D7F83" w:rsidRPr="00DF4873" w:rsidRDefault="006D7F83" w:rsidP="00B17D3E">
      <w:pPr>
        <w:tabs>
          <w:tab w:val="left" w:pos="357"/>
          <w:tab w:val="left" w:pos="1134"/>
        </w:tabs>
        <w:spacing w:after="0" w:line="260" w:lineRule="exact"/>
        <w:jc w:val="both"/>
        <w:rPr>
          <w:rFonts w:ascii="Arial" w:hAnsi="Arial" w:cs="Arial"/>
          <w:sz w:val="20"/>
          <w:szCs w:val="20"/>
          <w:lang w:val="pt-BR"/>
        </w:rPr>
      </w:pPr>
    </w:p>
    <w:p w14:paraId="0B5EE4A3" w14:textId="77777777" w:rsidR="006D7F83" w:rsidRPr="00DF4873" w:rsidRDefault="006D7F83" w:rsidP="00B17D3E">
      <w:pPr>
        <w:tabs>
          <w:tab w:val="left" w:pos="357"/>
          <w:tab w:val="left" w:pos="1134"/>
        </w:tabs>
        <w:spacing w:after="0" w:line="260" w:lineRule="exact"/>
        <w:jc w:val="both"/>
        <w:rPr>
          <w:rFonts w:ascii="Arial" w:hAnsi="Arial" w:cs="Arial"/>
          <w:sz w:val="20"/>
          <w:szCs w:val="20"/>
          <w:lang w:val="pt-BR"/>
        </w:rPr>
      </w:pPr>
    </w:p>
    <w:p w14:paraId="117E2462" w14:textId="77777777" w:rsidR="006D7F83" w:rsidRPr="00DF4873" w:rsidRDefault="006D7F83" w:rsidP="00B17D3E">
      <w:pPr>
        <w:tabs>
          <w:tab w:val="left" w:pos="357"/>
          <w:tab w:val="left" w:pos="1134"/>
        </w:tabs>
        <w:spacing w:after="0" w:line="260" w:lineRule="exact"/>
        <w:jc w:val="both"/>
        <w:rPr>
          <w:rFonts w:ascii="Arial" w:hAnsi="Arial" w:cs="Arial"/>
          <w:sz w:val="20"/>
          <w:szCs w:val="20"/>
          <w:lang w:val="pt-BR"/>
        </w:rPr>
      </w:pPr>
    </w:p>
    <w:p w14:paraId="74206D1C" w14:textId="77777777" w:rsidR="003B4329" w:rsidRPr="00DF4873" w:rsidRDefault="003B4329" w:rsidP="00B17D3E">
      <w:pPr>
        <w:tabs>
          <w:tab w:val="left" w:pos="357"/>
          <w:tab w:val="left" w:pos="1134"/>
        </w:tabs>
        <w:spacing w:after="0" w:line="260" w:lineRule="exact"/>
        <w:jc w:val="both"/>
        <w:rPr>
          <w:rFonts w:ascii="Arial" w:hAnsi="Arial" w:cs="Arial"/>
          <w:sz w:val="20"/>
          <w:szCs w:val="20"/>
          <w:lang w:val="pt-BR"/>
        </w:rPr>
      </w:pPr>
    </w:p>
    <w:p w14:paraId="5033F5A1" w14:textId="77777777" w:rsidR="003E59C6" w:rsidRPr="00DF4873"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DF4873">
        <w:rPr>
          <w:rFonts w:ascii="Arial" w:hAnsi="Arial" w:cs="Arial"/>
          <w:iCs/>
          <w:color w:val="000000"/>
          <w:sz w:val="20"/>
          <w:szCs w:val="20"/>
          <w:lang w:eastAsia="sl-SI"/>
        </w:rPr>
        <w:lastRenderedPageBreak/>
        <w:t>2. člen</w:t>
      </w:r>
    </w:p>
    <w:p w14:paraId="74630B95" w14:textId="77777777" w:rsidR="003E59C6" w:rsidRPr="00DF4873"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DF4873">
        <w:rPr>
          <w:rFonts w:ascii="Arial" w:hAnsi="Arial" w:cs="Arial"/>
          <w:iCs/>
          <w:color w:val="000000"/>
          <w:sz w:val="20"/>
          <w:szCs w:val="20"/>
          <w:lang w:eastAsia="sl-SI"/>
        </w:rPr>
        <w:t>/Izpolni se v fazi sklepanja okvirnega sporazuma/</w:t>
      </w:r>
    </w:p>
    <w:p w14:paraId="6C74A82C" w14:textId="77138213" w:rsidR="003E59C6" w:rsidRPr="00DF4873" w:rsidRDefault="003E59C6" w:rsidP="00B17D3E">
      <w:pPr>
        <w:tabs>
          <w:tab w:val="left" w:pos="357"/>
          <w:tab w:val="left" w:pos="1134"/>
        </w:tabs>
        <w:spacing w:after="0" w:line="260" w:lineRule="exact"/>
        <w:jc w:val="both"/>
        <w:rPr>
          <w:rFonts w:ascii="Arial" w:hAnsi="Arial" w:cs="Arial"/>
          <w:sz w:val="20"/>
          <w:szCs w:val="20"/>
          <w:lang w:val="pt-BR"/>
        </w:rPr>
      </w:pPr>
    </w:p>
    <w:p w14:paraId="42721940" w14:textId="05D46E67" w:rsidR="00C04C67" w:rsidRPr="00DF4873" w:rsidRDefault="00C04C67" w:rsidP="00C04C67">
      <w:pPr>
        <w:autoSpaceDE w:val="0"/>
        <w:autoSpaceDN w:val="0"/>
        <w:adjustRightInd w:val="0"/>
        <w:spacing w:after="0" w:line="260" w:lineRule="exact"/>
        <w:jc w:val="both"/>
        <w:rPr>
          <w:rFonts w:ascii="Arial" w:hAnsi="Arial" w:cs="Arial"/>
          <w:iCs/>
          <w:sz w:val="20"/>
          <w:szCs w:val="20"/>
          <w:lang w:eastAsia="sl-SI"/>
        </w:rPr>
      </w:pPr>
      <w:r w:rsidRPr="00DF4873">
        <w:rPr>
          <w:rFonts w:ascii="Arial" w:hAnsi="Arial" w:cs="Arial"/>
          <w:iCs/>
          <w:sz w:val="20"/>
          <w:szCs w:val="20"/>
          <w:lang w:eastAsia="sl-SI"/>
        </w:rPr>
        <w:t>Obrazec ponudbenega predračuna je prilog</w:t>
      </w:r>
      <w:r w:rsidR="00860A54" w:rsidRPr="00DF4873">
        <w:rPr>
          <w:rFonts w:ascii="Arial" w:hAnsi="Arial" w:cs="Arial"/>
          <w:iCs/>
          <w:sz w:val="20"/>
          <w:szCs w:val="20"/>
          <w:lang w:eastAsia="sl-SI"/>
        </w:rPr>
        <w:t>a</w:t>
      </w:r>
      <w:r w:rsidRPr="00DF4873">
        <w:rPr>
          <w:rFonts w:ascii="Arial" w:hAnsi="Arial" w:cs="Arial"/>
          <w:iCs/>
          <w:sz w:val="20"/>
          <w:szCs w:val="20"/>
          <w:lang w:eastAsia="sl-SI"/>
        </w:rPr>
        <w:t xml:space="preserve"> in sestavni del tega okvirnega sporazuma. </w:t>
      </w:r>
    </w:p>
    <w:p w14:paraId="543646FA" w14:textId="77777777" w:rsidR="00C04C67" w:rsidRPr="00DF4873" w:rsidRDefault="00C04C67" w:rsidP="00B17D3E">
      <w:pPr>
        <w:tabs>
          <w:tab w:val="left" w:pos="357"/>
          <w:tab w:val="left" w:pos="1134"/>
        </w:tabs>
        <w:spacing w:after="0" w:line="260" w:lineRule="exact"/>
        <w:jc w:val="both"/>
        <w:rPr>
          <w:rFonts w:ascii="Arial" w:hAnsi="Arial" w:cs="Arial"/>
          <w:sz w:val="20"/>
          <w:szCs w:val="20"/>
          <w:lang w:val="pt-BR"/>
        </w:rPr>
      </w:pPr>
    </w:p>
    <w:p w14:paraId="5264A01C" w14:textId="08C9FEDE" w:rsidR="00B34B58" w:rsidRPr="00DF4873" w:rsidRDefault="00B34B58" w:rsidP="00B17D3E">
      <w:pPr>
        <w:tabs>
          <w:tab w:val="left" w:pos="357"/>
          <w:tab w:val="left" w:pos="1134"/>
        </w:tabs>
        <w:spacing w:after="0" w:line="260" w:lineRule="exact"/>
        <w:jc w:val="both"/>
        <w:rPr>
          <w:rFonts w:ascii="Arial" w:hAnsi="Arial" w:cs="Arial"/>
          <w:sz w:val="20"/>
          <w:szCs w:val="20"/>
          <w:lang w:val="pt-BR"/>
        </w:rPr>
      </w:pPr>
      <w:r w:rsidRPr="00DF4873">
        <w:rPr>
          <w:rFonts w:ascii="Arial" w:hAnsi="Arial" w:cs="Arial"/>
          <w:sz w:val="20"/>
          <w:szCs w:val="20"/>
          <w:lang w:val="pt-BR"/>
        </w:rPr>
        <w:t xml:space="preserve">Bruto bruto cena </w:t>
      </w:r>
      <w:r w:rsidR="003E333D" w:rsidRPr="00DF4873">
        <w:rPr>
          <w:rFonts w:ascii="Arial" w:hAnsi="Arial" w:cs="Arial"/>
          <w:sz w:val="20"/>
          <w:szCs w:val="20"/>
          <w:lang w:val="pt-BR"/>
        </w:rPr>
        <w:t>za tolmaški dan (</w:t>
      </w:r>
      <w:r w:rsidR="00353639" w:rsidRPr="00DF4873">
        <w:rPr>
          <w:rFonts w:ascii="Arial" w:hAnsi="Arial" w:cs="Arial"/>
          <w:sz w:val="20"/>
          <w:szCs w:val="20"/>
          <w:lang w:val="pt-BR"/>
        </w:rPr>
        <w:t>do vključno</w:t>
      </w:r>
      <w:r w:rsidR="003E333D" w:rsidRPr="00DF4873">
        <w:rPr>
          <w:rFonts w:ascii="Arial" w:hAnsi="Arial" w:cs="Arial"/>
          <w:sz w:val="20"/>
          <w:szCs w:val="20"/>
          <w:lang w:val="pt-BR"/>
        </w:rPr>
        <w:t xml:space="preserve"> 7 ur), ki predstavlja 100</w:t>
      </w:r>
      <w:r w:rsidR="00BF5DE8" w:rsidRPr="00DF4873">
        <w:rPr>
          <w:rFonts w:ascii="Arial" w:hAnsi="Arial" w:cs="Arial"/>
          <w:sz w:val="20"/>
          <w:szCs w:val="20"/>
          <w:lang w:val="pt-BR"/>
        </w:rPr>
        <w:t xml:space="preserve"> </w:t>
      </w:r>
      <w:r w:rsidR="003E333D" w:rsidRPr="00DF4873">
        <w:rPr>
          <w:rFonts w:ascii="Arial" w:hAnsi="Arial" w:cs="Arial"/>
          <w:sz w:val="20"/>
          <w:szCs w:val="20"/>
          <w:lang w:val="pt-BR"/>
        </w:rPr>
        <w:t xml:space="preserve">% ponudbene cene </w:t>
      </w:r>
      <w:r w:rsidRPr="00DF4873">
        <w:rPr>
          <w:rFonts w:ascii="Arial" w:hAnsi="Arial" w:cs="Arial"/>
          <w:sz w:val="20"/>
          <w:szCs w:val="20"/>
          <w:lang w:val="pt-BR"/>
        </w:rPr>
        <w:t>iz ponudbenega predračuna znaša __________ EUR oz. bruto cena _____ EUR.</w:t>
      </w:r>
    </w:p>
    <w:p w14:paraId="795F4363" w14:textId="77777777" w:rsidR="002A0AF3" w:rsidRPr="00DF4873" w:rsidRDefault="002A0AF3" w:rsidP="00B17D3E">
      <w:pPr>
        <w:tabs>
          <w:tab w:val="left" w:pos="357"/>
          <w:tab w:val="left" w:pos="1134"/>
        </w:tabs>
        <w:spacing w:after="0" w:line="260" w:lineRule="exact"/>
        <w:jc w:val="both"/>
        <w:rPr>
          <w:rFonts w:ascii="Arial" w:hAnsi="Arial" w:cs="Arial"/>
          <w:sz w:val="20"/>
          <w:szCs w:val="20"/>
          <w:lang w:val="pt-BR"/>
        </w:rPr>
      </w:pPr>
    </w:p>
    <w:p w14:paraId="56A91869" w14:textId="71C31E05" w:rsidR="00B34B58" w:rsidRPr="00DF4873" w:rsidRDefault="00B34B58" w:rsidP="00B17D3E">
      <w:pPr>
        <w:tabs>
          <w:tab w:val="left" w:pos="357"/>
          <w:tab w:val="left" w:pos="1134"/>
        </w:tabs>
        <w:spacing w:after="0" w:line="260" w:lineRule="exact"/>
        <w:jc w:val="both"/>
        <w:rPr>
          <w:rFonts w:ascii="Arial" w:hAnsi="Arial" w:cs="Arial"/>
          <w:sz w:val="20"/>
          <w:szCs w:val="20"/>
          <w:lang w:val="pt-BR"/>
        </w:rPr>
      </w:pPr>
      <w:r w:rsidRPr="00DF4873">
        <w:rPr>
          <w:rFonts w:ascii="Arial" w:hAnsi="Arial" w:cs="Arial"/>
          <w:sz w:val="20"/>
          <w:szCs w:val="20"/>
          <w:lang w:val="pt-BR"/>
        </w:rPr>
        <w:t xml:space="preserve">Bruto bruto cena </w:t>
      </w:r>
      <w:r w:rsidR="00A30459" w:rsidRPr="00DF4873">
        <w:rPr>
          <w:rFonts w:ascii="Arial" w:hAnsi="Arial" w:cs="Arial"/>
          <w:sz w:val="20"/>
          <w:szCs w:val="20"/>
          <w:lang w:val="pt-BR"/>
        </w:rPr>
        <w:t xml:space="preserve">konferenčno </w:t>
      </w:r>
      <w:r w:rsidR="003E333D" w:rsidRPr="00DF4873">
        <w:rPr>
          <w:rFonts w:ascii="Arial" w:hAnsi="Arial" w:cs="Arial"/>
          <w:sz w:val="20"/>
          <w:szCs w:val="20"/>
          <w:lang w:val="pt-BR"/>
        </w:rPr>
        <w:t>tolmačenje do</w:t>
      </w:r>
      <w:r w:rsidR="00BF5DE8" w:rsidRPr="00DF4873">
        <w:rPr>
          <w:rFonts w:ascii="Arial" w:hAnsi="Arial" w:cs="Arial"/>
          <w:sz w:val="20"/>
          <w:szCs w:val="20"/>
          <w:lang w:val="pt-BR"/>
        </w:rPr>
        <w:t xml:space="preserve"> vključno</w:t>
      </w:r>
      <w:r w:rsidR="003E333D" w:rsidRPr="00DF4873">
        <w:rPr>
          <w:rFonts w:ascii="Arial" w:hAnsi="Arial" w:cs="Arial"/>
          <w:sz w:val="20"/>
          <w:szCs w:val="20"/>
          <w:lang w:val="pt-BR"/>
        </w:rPr>
        <w:t xml:space="preserve"> 3 ur, ki predstavlja 70</w:t>
      </w:r>
      <w:r w:rsidR="00BF5DE8" w:rsidRPr="00DF4873">
        <w:rPr>
          <w:rFonts w:ascii="Arial" w:hAnsi="Arial" w:cs="Arial"/>
          <w:sz w:val="20"/>
          <w:szCs w:val="20"/>
          <w:lang w:val="pt-BR"/>
        </w:rPr>
        <w:t xml:space="preserve"> </w:t>
      </w:r>
      <w:r w:rsidR="003E333D" w:rsidRPr="00DF4873">
        <w:rPr>
          <w:rFonts w:ascii="Arial" w:hAnsi="Arial" w:cs="Arial"/>
          <w:sz w:val="20"/>
          <w:szCs w:val="20"/>
          <w:lang w:val="pt-BR"/>
        </w:rPr>
        <w:t xml:space="preserve">% ponudbene cene </w:t>
      </w:r>
      <w:r w:rsidRPr="00DF4873">
        <w:rPr>
          <w:rFonts w:ascii="Arial" w:hAnsi="Arial" w:cs="Arial"/>
          <w:sz w:val="20"/>
          <w:szCs w:val="20"/>
          <w:lang w:val="pt-BR"/>
        </w:rPr>
        <w:t>iz ponudbenega predračuna znaša __________ EUR oz. bruto cena _____ EUR.</w:t>
      </w:r>
    </w:p>
    <w:p w14:paraId="301A6044" w14:textId="7E60C2E9" w:rsidR="002F267B" w:rsidRPr="00DF4873" w:rsidRDefault="002F267B" w:rsidP="00B17D3E">
      <w:pPr>
        <w:autoSpaceDE w:val="0"/>
        <w:autoSpaceDN w:val="0"/>
        <w:adjustRightInd w:val="0"/>
        <w:spacing w:after="0" w:line="260" w:lineRule="exact"/>
        <w:jc w:val="both"/>
        <w:rPr>
          <w:rFonts w:ascii="Arial" w:hAnsi="Arial" w:cs="Arial"/>
          <w:iCs/>
          <w:sz w:val="20"/>
          <w:szCs w:val="20"/>
          <w:lang w:eastAsia="sl-SI"/>
        </w:rPr>
      </w:pPr>
    </w:p>
    <w:p w14:paraId="44167028" w14:textId="20BEA941" w:rsidR="003F6DDE" w:rsidRPr="00DF4873" w:rsidRDefault="003F6DDE" w:rsidP="003F6DDE">
      <w:pPr>
        <w:tabs>
          <w:tab w:val="left" w:pos="357"/>
          <w:tab w:val="left" w:pos="1134"/>
        </w:tabs>
        <w:spacing w:after="0" w:line="260" w:lineRule="exact"/>
        <w:jc w:val="both"/>
        <w:rPr>
          <w:rFonts w:ascii="Arial" w:hAnsi="Arial" w:cs="Arial"/>
          <w:sz w:val="20"/>
          <w:szCs w:val="20"/>
          <w:lang w:val="pt-BR"/>
        </w:rPr>
      </w:pPr>
      <w:r w:rsidRPr="00DF4873">
        <w:rPr>
          <w:rFonts w:ascii="Arial" w:hAnsi="Arial" w:cs="Arial"/>
          <w:sz w:val="20"/>
          <w:szCs w:val="20"/>
          <w:lang w:val="pt-BR"/>
        </w:rPr>
        <w:t xml:space="preserve">Bruto bruto cena za </w:t>
      </w:r>
      <w:r w:rsidR="00A30459" w:rsidRPr="00DF4873">
        <w:rPr>
          <w:rFonts w:ascii="Arial" w:hAnsi="Arial" w:cs="Arial"/>
          <w:sz w:val="20"/>
          <w:szCs w:val="20"/>
          <w:lang w:val="pt-BR"/>
        </w:rPr>
        <w:t xml:space="preserve">konferenčno </w:t>
      </w:r>
      <w:r w:rsidR="003E333D" w:rsidRPr="00DF4873">
        <w:rPr>
          <w:rFonts w:ascii="Arial" w:hAnsi="Arial" w:cs="Arial"/>
          <w:sz w:val="20"/>
          <w:szCs w:val="20"/>
          <w:lang w:val="pt-BR"/>
        </w:rPr>
        <w:t>tolmačenje do</w:t>
      </w:r>
      <w:r w:rsidR="00BF5DE8" w:rsidRPr="00DF4873">
        <w:rPr>
          <w:rFonts w:ascii="Arial" w:hAnsi="Arial" w:cs="Arial"/>
          <w:sz w:val="20"/>
          <w:szCs w:val="20"/>
          <w:lang w:val="pt-BR"/>
        </w:rPr>
        <w:t xml:space="preserve"> vključno</w:t>
      </w:r>
      <w:r w:rsidR="003E333D" w:rsidRPr="00DF4873">
        <w:rPr>
          <w:rFonts w:ascii="Arial" w:hAnsi="Arial" w:cs="Arial"/>
          <w:sz w:val="20"/>
          <w:szCs w:val="20"/>
          <w:lang w:val="pt-BR"/>
        </w:rPr>
        <w:t xml:space="preserve"> 2 ur, ki predstavlja 40</w:t>
      </w:r>
      <w:r w:rsidR="00BF5DE8" w:rsidRPr="00DF4873">
        <w:rPr>
          <w:rFonts w:ascii="Arial" w:hAnsi="Arial" w:cs="Arial"/>
          <w:sz w:val="20"/>
          <w:szCs w:val="20"/>
          <w:lang w:val="pt-BR"/>
        </w:rPr>
        <w:t xml:space="preserve"> </w:t>
      </w:r>
      <w:r w:rsidR="003E333D" w:rsidRPr="00DF4873">
        <w:rPr>
          <w:rFonts w:ascii="Arial" w:hAnsi="Arial" w:cs="Arial"/>
          <w:sz w:val="20"/>
          <w:szCs w:val="20"/>
          <w:lang w:val="pt-BR"/>
        </w:rPr>
        <w:t xml:space="preserve">% ponudbene cene </w:t>
      </w:r>
      <w:r w:rsidRPr="00DF4873">
        <w:rPr>
          <w:rFonts w:ascii="Arial" w:hAnsi="Arial" w:cs="Arial"/>
          <w:sz w:val="20"/>
          <w:szCs w:val="20"/>
          <w:lang w:val="pt-BR"/>
        </w:rPr>
        <w:t>iz ponudbenega predračuna znaša __________ EUR oz. bruto cena _____ EUR.</w:t>
      </w:r>
    </w:p>
    <w:p w14:paraId="3CC11F27" w14:textId="77777777" w:rsidR="00A15FF0" w:rsidRPr="00DF4873" w:rsidRDefault="00A15FF0" w:rsidP="003E333D">
      <w:pPr>
        <w:tabs>
          <w:tab w:val="left" w:pos="357"/>
          <w:tab w:val="left" w:pos="1134"/>
        </w:tabs>
        <w:spacing w:after="0" w:line="260" w:lineRule="exact"/>
        <w:jc w:val="both"/>
        <w:rPr>
          <w:rFonts w:ascii="Arial" w:hAnsi="Arial" w:cs="Arial"/>
          <w:sz w:val="20"/>
          <w:szCs w:val="20"/>
          <w:lang w:val="pt-BR"/>
        </w:rPr>
      </w:pPr>
    </w:p>
    <w:p w14:paraId="156F4695" w14:textId="13B909FE" w:rsidR="003E333D" w:rsidRPr="00DF4873" w:rsidRDefault="003E333D" w:rsidP="003E333D">
      <w:pPr>
        <w:tabs>
          <w:tab w:val="left" w:pos="357"/>
          <w:tab w:val="left" w:pos="1134"/>
        </w:tabs>
        <w:spacing w:after="0" w:line="260" w:lineRule="exact"/>
        <w:jc w:val="both"/>
        <w:rPr>
          <w:rFonts w:ascii="Arial" w:hAnsi="Arial" w:cs="Arial"/>
          <w:sz w:val="20"/>
          <w:szCs w:val="20"/>
          <w:lang w:val="pt-BR"/>
        </w:rPr>
      </w:pPr>
      <w:r w:rsidRPr="00DF4873">
        <w:rPr>
          <w:rFonts w:ascii="Arial" w:hAnsi="Arial" w:cs="Arial"/>
          <w:sz w:val="20"/>
          <w:szCs w:val="20"/>
          <w:lang w:val="pt-BR"/>
        </w:rPr>
        <w:t>Bruto bruto cena za vsako nadaljnjo uro po opravljenih 7 urah tolmačenja, ki predstavlja 20 % ponudbene cene iz ponudbenega predračuna znaša __________ EUR oz. bruto cena _____ EUR.</w:t>
      </w:r>
    </w:p>
    <w:p w14:paraId="1E03DE2E" w14:textId="77777777" w:rsidR="003E333D" w:rsidRPr="00DF4873" w:rsidRDefault="003E333D" w:rsidP="003F6DDE">
      <w:pPr>
        <w:tabs>
          <w:tab w:val="left" w:pos="357"/>
          <w:tab w:val="left" w:pos="1134"/>
        </w:tabs>
        <w:spacing w:after="0" w:line="260" w:lineRule="exact"/>
        <w:jc w:val="both"/>
        <w:rPr>
          <w:rFonts w:ascii="Arial" w:hAnsi="Arial" w:cs="Arial"/>
          <w:sz w:val="20"/>
          <w:szCs w:val="20"/>
          <w:lang w:val="pt-BR"/>
        </w:rPr>
      </w:pPr>
    </w:p>
    <w:p w14:paraId="4ED0420F" w14:textId="340E8D26" w:rsidR="003E333D" w:rsidRPr="00DF4873" w:rsidRDefault="003E333D" w:rsidP="003E333D">
      <w:pPr>
        <w:tabs>
          <w:tab w:val="left" w:pos="357"/>
          <w:tab w:val="left" w:pos="1134"/>
        </w:tabs>
        <w:spacing w:after="0" w:line="260" w:lineRule="exact"/>
        <w:jc w:val="both"/>
        <w:rPr>
          <w:rFonts w:ascii="Arial" w:hAnsi="Arial" w:cs="Arial"/>
          <w:sz w:val="20"/>
          <w:szCs w:val="20"/>
          <w:lang w:val="pt-BR"/>
        </w:rPr>
      </w:pPr>
      <w:r w:rsidRPr="00DF4873">
        <w:rPr>
          <w:rFonts w:ascii="Arial" w:hAnsi="Arial" w:cs="Arial"/>
          <w:sz w:val="20"/>
          <w:szCs w:val="20"/>
          <w:lang w:val="pt-BR"/>
        </w:rPr>
        <w:t>Bruto bruto cena za dodatka za snemanje, ki predstavlja 30</w:t>
      </w:r>
      <w:r w:rsidR="00BF5DE8" w:rsidRPr="00DF4873">
        <w:rPr>
          <w:rFonts w:ascii="Arial" w:hAnsi="Arial" w:cs="Arial"/>
          <w:sz w:val="20"/>
          <w:szCs w:val="20"/>
          <w:lang w:val="pt-BR"/>
        </w:rPr>
        <w:t xml:space="preserve"> </w:t>
      </w:r>
      <w:r w:rsidRPr="00DF4873">
        <w:rPr>
          <w:rFonts w:ascii="Arial" w:hAnsi="Arial" w:cs="Arial"/>
          <w:sz w:val="20"/>
          <w:szCs w:val="20"/>
          <w:lang w:val="pt-BR"/>
        </w:rPr>
        <w:t>% ponudbene cene iz ponudbenega predračuna znaša __________ EUR oz. bruto cena _____ EUR.</w:t>
      </w:r>
    </w:p>
    <w:p w14:paraId="77611290" w14:textId="77777777" w:rsidR="003E333D" w:rsidRPr="00DF4873" w:rsidRDefault="003E333D" w:rsidP="003E333D">
      <w:pPr>
        <w:tabs>
          <w:tab w:val="left" w:pos="357"/>
          <w:tab w:val="left" w:pos="1134"/>
        </w:tabs>
        <w:spacing w:after="0" w:line="260" w:lineRule="exact"/>
        <w:jc w:val="both"/>
        <w:rPr>
          <w:rFonts w:ascii="Arial" w:hAnsi="Arial" w:cs="Arial"/>
          <w:sz w:val="20"/>
          <w:szCs w:val="20"/>
          <w:lang w:val="pt-BR"/>
        </w:rPr>
      </w:pPr>
    </w:p>
    <w:p w14:paraId="172CDB12" w14:textId="5ABF10A0" w:rsidR="003E333D" w:rsidRPr="00DF4873" w:rsidRDefault="003E333D" w:rsidP="003E333D">
      <w:pPr>
        <w:tabs>
          <w:tab w:val="left" w:pos="357"/>
          <w:tab w:val="left" w:pos="1134"/>
        </w:tabs>
        <w:spacing w:after="0" w:line="260" w:lineRule="exact"/>
        <w:jc w:val="both"/>
        <w:rPr>
          <w:rFonts w:ascii="Arial" w:hAnsi="Arial" w:cs="Arial"/>
          <w:sz w:val="20"/>
          <w:szCs w:val="20"/>
          <w:lang w:val="pt-BR"/>
        </w:rPr>
      </w:pPr>
      <w:r w:rsidRPr="00DF4873">
        <w:rPr>
          <w:rFonts w:ascii="Arial" w:hAnsi="Arial" w:cs="Arial"/>
          <w:sz w:val="20"/>
          <w:szCs w:val="20"/>
          <w:lang w:val="pt-BR"/>
        </w:rPr>
        <w:t xml:space="preserve">Bruto bruto cena  dodatka za </w:t>
      </w:r>
      <w:r w:rsidR="00A30459" w:rsidRPr="00DF4873">
        <w:rPr>
          <w:rFonts w:ascii="Arial" w:hAnsi="Arial" w:cs="Arial"/>
          <w:sz w:val="20"/>
          <w:szCs w:val="20"/>
          <w:lang w:val="pt-BR"/>
        </w:rPr>
        <w:t xml:space="preserve">konferenčno </w:t>
      </w:r>
      <w:r w:rsidRPr="00DF4873">
        <w:rPr>
          <w:rFonts w:ascii="Arial" w:hAnsi="Arial" w:cs="Arial"/>
          <w:sz w:val="20"/>
          <w:szCs w:val="20"/>
          <w:lang w:val="pt-BR"/>
        </w:rPr>
        <w:t>tolmačenje na daljavo, ki predstavlja 20</w:t>
      </w:r>
      <w:r w:rsidR="00BF5DE8" w:rsidRPr="00DF4873">
        <w:rPr>
          <w:rFonts w:ascii="Arial" w:hAnsi="Arial" w:cs="Arial"/>
          <w:sz w:val="20"/>
          <w:szCs w:val="20"/>
          <w:lang w:val="pt-BR"/>
        </w:rPr>
        <w:t xml:space="preserve"> </w:t>
      </w:r>
      <w:r w:rsidRPr="00DF4873">
        <w:rPr>
          <w:rFonts w:ascii="Arial" w:hAnsi="Arial" w:cs="Arial"/>
          <w:sz w:val="20"/>
          <w:szCs w:val="20"/>
          <w:lang w:val="pt-BR"/>
        </w:rPr>
        <w:t>% ponudbene cene iz ponudbenega predračuna znaša __________ EUR oz. bruto cena _____ EUR.</w:t>
      </w:r>
    </w:p>
    <w:p w14:paraId="6ADC0EB3" w14:textId="77777777" w:rsidR="003E333D" w:rsidRPr="00DF4873" w:rsidRDefault="003E333D" w:rsidP="003E333D">
      <w:pPr>
        <w:tabs>
          <w:tab w:val="left" w:pos="357"/>
          <w:tab w:val="left" w:pos="1134"/>
        </w:tabs>
        <w:spacing w:after="0" w:line="260" w:lineRule="exact"/>
        <w:jc w:val="both"/>
        <w:rPr>
          <w:rFonts w:ascii="Arial" w:hAnsi="Arial" w:cs="Arial"/>
          <w:sz w:val="20"/>
          <w:szCs w:val="20"/>
          <w:lang w:val="pt-BR"/>
        </w:rPr>
      </w:pPr>
    </w:p>
    <w:p w14:paraId="350F0870" w14:textId="7880F0B1" w:rsidR="003E333D" w:rsidRPr="00DF4873" w:rsidRDefault="003E333D" w:rsidP="003E333D">
      <w:pPr>
        <w:tabs>
          <w:tab w:val="left" w:pos="357"/>
          <w:tab w:val="left" w:pos="1134"/>
        </w:tabs>
        <w:spacing w:after="0" w:line="260" w:lineRule="exact"/>
        <w:jc w:val="both"/>
        <w:rPr>
          <w:rFonts w:ascii="Arial" w:hAnsi="Arial" w:cs="Arial"/>
          <w:sz w:val="20"/>
          <w:szCs w:val="20"/>
          <w:lang w:val="pt-BR"/>
        </w:rPr>
      </w:pPr>
      <w:r w:rsidRPr="00DF4873">
        <w:rPr>
          <w:rFonts w:ascii="Arial" w:hAnsi="Arial" w:cs="Arial"/>
          <w:sz w:val="20"/>
          <w:szCs w:val="20"/>
          <w:lang w:val="pt-BR"/>
        </w:rPr>
        <w:t>Bruto bruto cena  nadomestila za čas potovanja, ki predstavlja 40</w:t>
      </w:r>
      <w:r w:rsidR="00BF5DE8" w:rsidRPr="00DF4873">
        <w:rPr>
          <w:rFonts w:ascii="Arial" w:hAnsi="Arial" w:cs="Arial"/>
          <w:sz w:val="20"/>
          <w:szCs w:val="20"/>
          <w:lang w:val="pt-BR"/>
        </w:rPr>
        <w:t xml:space="preserve"> </w:t>
      </w:r>
      <w:r w:rsidRPr="00DF4873">
        <w:rPr>
          <w:rFonts w:ascii="Arial" w:hAnsi="Arial" w:cs="Arial"/>
          <w:sz w:val="20"/>
          <w:szCs w:val="20"/>
          <w:lang w:val="pt-BR"/>
        </w:rPr>
        <w:t>% ponudbene cene iz ponudbenega predračuna znaša __________ EUR oz. bruto cena _____ EUR.</w:t>
      </w:r>
    </w:p>
    <w:p w14:paraId="7EA5ADF2" w14:textId="77777777" w:rsidR="003E333D" w:rsidRPr="00DF4873" w:rsidRDefault="003E333D" w:rsidP="003E333D">
      <w:pPr>
        <w:tabs>
          <w:tab w:val="left" w:pos="357"/>
          <w:tab w:val="left" w:pos="1134"/>
        </w:tabs>
        <w:spacing w:after="0" w:line="260" w:lineRule="exact"/>
        <w:jc w:val="both"/>
        <w:rPr>
          <w:rFonts w:ascii="Arial" w:hAnsi="Arial" w:cs="Arial"/>
          <w:sz w:val="20"/>
          <w:szCs w:val="20"/>
          <w:lang w:val="pt-BR"/>
        </w:rPr>
      </w:pPr>
    </w:p>
    <w:p w14:paraId="4E08D66A" w14:textId="77777777" w:rsidR="003F6DDE" w:rsidRPr="00DF4873" w:rsidRDefault="003F6DDE" w:rsidP="00B17D3E">
      <w:pPr>
        <w:autoSpaceDE w:val="0"/>
        <w:autoSpaceDN w:val="0"/>
        <w:adjustRightInd w:val="0"/>
        <w:spacing w:after="0" w:line="260" w:lineRule="exact"/>
        <w:jc w:val="both"/>
        <w:rPr>
          <w:rFonts w:ascii="Arial" w:hAnsi="Arial" w:cs="Arial"/>
          <w:iCs/>
          <w:sz w:val="20"/>
          <w:szCs w:val="20"/>
          <w:lang w:eastAsia="sl-SI"/>
        </w:rPr>
      </w:pPr>
    </w:p>
    <w:p w14:paraId="7EEBEEA9" w14:textId="77777777" w:rsidR="002F267B" w:rsidRPr="00DF4873" w:rsidRDefault="002F267B" w:rsidP="00B17D3E">
      <w:pPr>
        <w:autoSpaceDE w:val="0"/>
        <w:autoSpaceDN w:val="0"/>
        <w:adjustRightInd w:val="0"/>
        <w:spacing w:after="0" w:line="260" w:lineRule="exact"/>
        <w:jc w:val="both"/>
        <w:rPr>
          <w:rFonts w:ascii="Arial" w:hAnsi="Arial" w:cs="Arial"/>
          <w:iCs/>
          <w:sz w:val="20"/>
          <w:szCs w:val="20"/>
          <w:lang w:eastAsia="sl-SI"/>
        </w:rPr>
      </w:pPr>
      <w:r w:rsidRPr="00DF4873">
        <w:rPr>
          <w:rFonts w:ascii="Arial" w:hAnsi="Arial" w:cs="Arial"/>
          <w:iCs/>
          <w:sz w:val="20"/>
          <w:szCs w:val="20"/>
          <w:lang w:eastAsia="sl-SI"/>
        </w:rPr>
        <w:t>Vse cene so izražene v evrih (EUR). Bruto bruto vrednost vključuje vse zakonsko obvezne dajatve.</w:t>
      </w:r>
    </w:p>
    <w:p w14:paraId="3C2FC10E" w14:textId="77777777" w:rsidR="002F267B" w:rsidRPr="00DF4873" w:rsidRDefault="002F267B" w:rsidP="00B17D3E">
      <w:pPr>
        <w:autoSpaceDE w:val="0"/>
        <w:autoSpaceDN w:val="0"/>
        <w:adjustRightInd w:val="0"/>
        <w:spacing w:after="0" w:line="260" w:lineRule="exact"/>
        <w:jc w:val="both"/>
        <w:rPr>
          <w:rFonts w:ascii="Arial" w:hAnsi="Arial" w:cs="Arial"/>
          <w:iCs/>
          <w:sz w:val="20"/>
          <w:szCs w:val="20"/>
          <w:lang w:eastAsia="sl-SI"/>
        </w:rPr>
      </w:pPr>
    </w:p>
    <w:p w14:paraId="2C6BDD44" w14:textId="6617C3C4" w:rsidR="003E333D" w:rsidRPr="00DF4873" w:rsidRDefault="003E333D" w:rsidP="003E333D">
      <w:pPr>
        <w:spacing w:line="260" w:lineRule="exact"/>
        <w:jc w:val="both"/>
        <w:rPr>
          <w:rFonts w:ascii="Arial" w:hAnsi="Arial" w:cs="Arial"/>
          <w:sz w:val="20"/>
          <w:szCs w:val="20"/>
          <w:lang w:val="pt-BR"/>
        </w:rPr>
      </w:pPr>
      <w:r w:rsidRPr="00DF4873">
        <w:rPr>
          <w:rFonts w:ascii="Arial" w:hAnsi="Arial" w:cs="Arial"/>
          <w:sz w:val="20"/>
          <w:szCs w:val="20"/>
          <w:lang w:val="pt-BR"/>
        </w:rPr>
        <w:t>Cene storitev, ki so navedene v obrazcu ponudbenega predračuna (Priloga št. 3) vključujejo vse elemente, iz katerih so sestavljene in pokrivajo vse stroške, ki jih bo imel izvajalec v zvezi z realizacijo naročila (režijski stroški</w:t>
      </w:r>
      <w:r w:rsidRPr="00DF4873">
        <w:rPr>
          <w:rFonts w:ascii="Arial" w:hAnsi="Arial" w:cs="Arial"/>
          <w:sz w:val="20"/>
          <w:szCs w:val="20"/>
        </w:rPr>
        <w:t xml:space="preserve">, </w:t>
      </w:r>
      <w:r w:rsidRPr="00DF4873">
        <w:rPr>
          <w:rFonts w:ascii="Arial" w:hAnsi="Arial" w:cs="Arial"/>
          <w:sz w:val="20"/>
          <w:szCs w:val="20"/>
          <w:lang w:val="pt-BR"/>
        </w:rPr>
        <w:t>materialni stroški, drugi morebitni stroški, morebitni popust ter ostali nepredvideni stroški)</w:t>
      </w:r>
      <w:r w:rsidR="0010098F" w:rsidRPr="00DF4873">
        <w:rPr>
          <w:rFonts w:ascii="Arial" w:hAnsi="Arial" w:cs="Arial"/>
          <w:sz w:val="20"/>
          <w:szCs w:val="20"/>
          <w:lang w:val="pt-BR"/>
        </w:rPr>
        <w:t>.</w:t>
      </w:r>
    </w:p>
    <w:p w14:paraId="7EF58AFC" w14:textId="0AFFE185" w:rsidR="00292ADE" w:rsidRPr="00DF4873" w:rsidRDefault="002F267B" w:rsidP="00B17D3E">
      <w:pPr>
        <w:autoSpaceDE w:val="0"/>
        <w:autoSpaceDN w:val="0"/>
        <w:adjustRightInd w:val="0"/>
        <w:spacing w:after="0" w:line="260" w:lineRule="exact"/>
        <w:jc w:val="both"/>
        <w:rPr>
          <w:rFonts w:ascii="Arial" w:hAnsi="Arial" w:cs="Arial"/>
          <w:iCs/>
          <w:sz w:val="20"/>
          <w:szCs w:val="20"/>
          <w:lang w:eastAsia="sl-SI"/>
        </w:rPr>
      </w:pPr>
      <w:r w:rsidRPr="00DF4873">
        <w:rPr>
          <w:rFonts w:ascii="Arial" w:hAnsi="Arial" w:cs="Arial"/>
          <w:iCs/>
          <w:sz w:val="20"/>
          <w:szCs w:val="20"/>
          <w:lang w:eastAsia="sl-SI"/>
        </w:rPr>
        <w:t xml:space="preserve">Cene storitev iz ponudbenega predračuna so fiksne v bruto bruto vrednosti za obdobje 12 mesecev od datuma sklenitve okvirnega sporazuma. </w:t>
      </w:r>
      <w:r w:rsidR="00292ADE" w:rsidRPr="00DF4873">
        <w:rPr>
          <w:rFonts w:ascii="Arial" w:hAnsi="Arial" w:cs="Arial"/>
          <w:iCs/>
          <w:sz w:val="20"/>
          <w:szCs w:val="20"/>
          <w:lang w:eastAsia="sl-SI"/>
        </w:rPr>
        <w:t>Po preteku tega obdobja</w:t>
      </w:r>
      <w:r w:rsidR="00BF5DE8" w:rsidRPr="00DF4873">
        <w:rPr>
          <w:rFonts w:ascii="Arial" w:hAnsi="Arial" w:cs="Arial"/>
          <w:iCs/>
          <w:sz w:val="20"/>
          <w:szCs w:val="20"/>
          <w:lang w:eastAsia="sl-SI"/>
        </w:rPr>
        <w:t>, tj</w:t>
      </w:r>
      <w:r w:rsidR="00292ADE" w:rsidRPr="00DF4873">
        <w:rPr>
          <w:rFonts w:ascii="Arial" w:hAnsi="Arial" w:cs="Arial"/>
          <w:iCs/>
          <w:sz w:val="20"/>
          <w:szCs w:val="20"/>
          <w:lang w:eastAsia="sl-SI"/>
        </w:rPr>
        <w:t xml:space="preserve"> 12 mesecev od sklenitve okvirnega sporazuma, se cene lahko usklajujejo z indeksom rasti cen življenjskih potrebščin (v nadaljevanju: indeks), </w:t>
      </w:r>
      <w:r w:rsidR="00292ADE" w:rsidRPr="00DF4873">
        <w:rPr>
          <w:rFonts w:ascii="Arial" w:hAnsi="Arial" w:cs="Arial"/>
          <w:sz w:val="20"/>
          <w:szCs w:val="20"/>
          <w:lang w:val="pt-BR"/>
        </w:rPr>
        <w:t>in sicer glede na dvig in tudi v primeru znižanja indeksa zaradi znižanja cen življenjskih potrebščin</w:t>
      </w:r>
      <w:r w:rsidR="00A30459" w:rsidRPr="00DF4873">
        <w:rPr>
          <w:rFonts w:ascii="Arial" w:hAnsi="Arial" w:cs="Arial"/>
          <w:sz w:val="20"/>
          <w:szCs w:val="20"/>
          <w:lang w:val="pt-BR"/>
        </w:rPr>
        <w:t>,</w:t>
      </w:r>
      <w:r w:rsidR="00292ADE" w:rsidRPr="00DF4873">
        <w:rPr>
          <w:rFonts w:ascii="Arial" w:hAnsi="Arial" w:cs="Arial"/>
          <w:sz w:val="20"/>
          <w:szCs w:val="20"/>
          <w:lang w:val="pt-BR"/>
        </w:rPr>
        <w:t xml:space="preserve"> </w:t>
      </w:r>
      <w:r w:rsidR="00292ADE" w:rsidRPr="00DF4873">
        <w:rPr>
          <w:rFonts w:ascii="Arial" w:hAnsi="Arial" w:cs="Arial"/>
          <w:iCs/>
          <w:sz w:val="20"/>
          <w:szCs w:val="20"/>
          <w:lang w:eastAsia="sl-SI"/>
        </w:rPr>
        <w:t>vendar ko ta kumulativno preseže 4 % spremembo, pri čemer je izhodišče za izračun indeksa indeks, ki je uradno objavljen po preteku te dobe</w:t>
      </w:r>
      <w:r w:rsidR="00BF5DE8" w:rsidRPr="00DF4873">
        <w:rPr>
          <w:rFonts w:ascii="Arial" w:hAnsi="Arial" w:cs="Arial"/>
          <w:iCs/>
          <w:sz w:val="20"/>
          <w:szCs w:val="20"/>
          <w:lang w:eastAsia="sl-SI"/>
        </w:rPr>
        <w:t>, tj.</w:t>
      </w:r>
      <w:r w:rsidR="00292ADE" w:rsidRPr="00DF4873">
        <w:rPr>
          <w:rFonts w:ascii="Arial" w:hAnsi="Arial" w:cs="Arial"/>
          <w:iCs/>
          <w:sz w:val="20"/>
          <w:szCs w:val="20"/>
          <w:lang w:eastAsia="sl-SI"/>
        </w:rPr>
        <w:t xml:space="preserve">12 mesecev od sklenitve okvirnega sporazuma. Nadaljnje uskladitve cene se lahko </w:t>
      </w:r>
      <w:r w:rsidR="00C36900" w:rsidRPr="00DF4873">
        <w:rPr>
          <w:rFonts w:ascii="Arial" w:hAnsi="Arial" w:cs="Arial"/>
          <w:iCs/>
          <w:sz w:val="20"/>
          <w:szCs w:val="20"/>
          <w:lang w:eastAsia="sl-SI"/>
        </w:rPr>
        <w:t xml:space="preserve">izvedejo, </w:t>
      </w:r>
      <w:r w:rsidR="00292ADE" w:rsidRPr="00DF4873">
        <w:rPr>
          <w:rFonts w:ascii="Arial" w:hAnsi="Arial" w:cs="Arial"/>
          <w:iCs/>
          <w:sz w:val="20"/>
          <w:szCs w:val="20"/>
          <w:lang w:eastAsia="sl-SI"/>
        </w:rPr>
        <w:t>ko indeks kumulativno ponovno preseže 4 %</w:t>
      </w:r>
      <w:r w:rsidR="00292ADE" w:rsidRPr="00DF4873">
        <w:rPr>
          <w:rFonts w:ascii="Arial" w:hAnsi="Arial" w:cs="Arial"/>
          <w:sz w:val="20"/>
          <w:szCs w:val="20"/>
          <w:lang w:val="pt-BR"/>
        </w:rPr>
        <w:t xml:space="preserve"> spremembo</w:t>
      </w:r>
      <w:r w:rsidR="00292ADE" w:rsidRPr="00DF4873">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9" w:history="1">
        <w:r w:rsidR="007E2446" w:rsidRPr="00DF4873">
          <w:rPr>
            <w:rStyle w:val="Hiperpovezava"/>
            <w:rFonts w:ascii="Arial" w:hAnsi="Arial" w:cs="Arial"/>
            <w:sz w:val="20"/>
            <w:szCs w:val="20"/>
            <w:lang w:eastAsia="sl-SI"/>
          </w:rPr>
          <w:t>https://www.stat.si/inflacija</w:t>
        </w:r>
      </w:hyperlink>
    </w:p>
    <w:p w14:paraId="2CE1D7AA" w14:textId="77777777" w:rsidR="00292ADE" w:rsidRPr="00DF4873" w:rsidRDefault="00292ADE" w:rsidP="00B17D3E">
      <w:pPr>
        <w:autoSpaceDE w:val="0"/>
        <w:autoSpaceDN w:val="0"/>
        <w:adjustRightInd w:val="0"/>
        <w:spacing w:after="0" w:line="260" w:lineRule="exact"/>
        <w:jc w:val="both"/>
        <w:rPr>
          <w:rFonts w:ascii="Arial" w:hAnsi="Arial" w:cs="Arial"/>
          <w:iCs/>
          <w:sz w:val="20"/>
          <w:szCs w:val="20"/>
          <w:lang w:eastAsia="sl-SI"/>
        </w:rPr>
      </w:pPr>
    </w:p>
    <w:p w14:paraId="6F1B60CF" w14:textId="37A0128D" w:rsidR="00DA3A86" w:rsidRPr="00DF4873" w:rsidRDefault="00DA3A86" w:rsidP="00B17D3E">
      <w:pPr>
        <w:autoSpaceDE w:val="0"/>
        <w:autoSpaceDN w:val="0"/>
        <w:adjustRightInd w:val="0"/>
        <w:spacing w:after="0" w:line="260" w:lineRule="exact"/>
        <w:jc w:val="both"/>
        <w:rPr>
          <w:rFonts w:ascii="Arial" w:hAnsi="Arial" w:cs="Arial"/>
          <w:iCs/>
          <w:sz w:val="20"/>
          <w:szCs w:val="20"/>
          <w:lang w:eastAsia="sl-SI"/>
        </w:rPr>
      </w:pPr>
      <w:r w:rsidRPr="00DF4873">
        <w:rPr>
          <w:rFonts w:ascii="Arial" w:hAnsi="Arial" w:cs="Arial"/>
          <w:iCs/>
          <w:color w:val="000000"/>
          <w:sz w:val="20"/>
          <w:szCs w:val="20"/>
          <w:lang w:eastAsia="sl-SI"/>
        </w:rPr>
        <w:t xml:space="preserve">Cene se lahko spremenijo največ v višini 80 % izračunanega indeksa. Izvajalec mora naročniku pisno predlagati </w:t>
      </w:r>
      <w:r w:rsidRPr="00DF4873">
        <w:rPr>
          <w:rFonts w:ascii="Arial" w:hAnsi="Arial" w:cs="Arial"/>
          <w:iCs/>
          <w:sz w:val="20"/>
          <w:szCs w:val="20"/>
          <w:lang w:eastAsia="sl-SI"/>
        </w:rPr>
        <w:t xml:space="preserve">spremembo cene, na podlagi česar naročnik preveri upravičenost spremembe cene. </w:t>
      </w:r>
      <w:r w:rsidR="00BF5DE8" w:rsidRPr="00DF4873">
        <w:rPr>
          <w:rFonts w:ascii="Arial" w:hAnsi="Arial" w:cs="Arial"/>
          <w:sz w:val="20"/>
          <w:szCs w:val="20"/>
          <w:lang w:val="pt-BR"/>
        </w:rPr>
        <w:t>Če se</w:t>
      </w:r>
      <w:r w:rsidRPr="00DF4873">
        <w:rPr>
          <w:rFonts w:ascii="Arial" w:hAnsi="Arial" w:cs="Arial"/>
          <w:sz w:val="20"/>
          <w:szCs w:val="20"/>
          <w:lang w:val="pt-BR"/>
        </w:rPr>
        <w:t xml:space="preserve"> indeks skladno z znižanjem cen življenjskih potrebščin zniža več kot 4 %, spremembo cene izvajalcu pisno</w:t>
      </w:r>
      <w:r w:rsidRPr="00DF4873">
        <w:rPr>
          <w:rFonts w:ascii="Arial" w:hAnsi="Arial" w:cs="Arial"/>
          <w:sz w:val="20"/>
          <w:szCs w:val="20"/>
        </w:rPr>
        <w:t xml:space="preserve"> predlaga naročnik. </w:t>
      </w:r>
      <w:r w:rsidRPr="00DF4873">
        <w:rPr>
          <w:rFonts w:ascii="Arial" w:hAnsi="Arial" w:cs="Arial"/>
          <w:iCs/>
          <w:sz w:val="20"/>
          <w:szCs w:val="20"/>
          <w:lang w:eastAsia="sl-SI"/>
        </w:rPr>
        <w:t>O spremembi cene pogodbeni stranki skleneta aneks k okvirnemu sporazumu.</w:t>
      </w:r>
    </w:p>
    <w:p w14:paraId="085DCD0E" w14:textId="77777777" w:rsidR="00292ADE" w:rsidRPr="00DF4873" w:rsidRDefault="00292ADE" w:rsidP="00B17D3E">
      <w:pPr>
        <w:spacing w:after="0" w:line="260" w:lineRule="exact"/>
        <w:jc w:val="both"/>
        <w:rPr>
          <w:rFonts w:ascii="Arial" w:hAnsi="Arial" w:cs="Arial"/>
          <w:sz w:val="20"/>
          <w:szCs w:val="20"/>
          <w:lang w:val="pt-BR"/>
        </w:rPr>
      </w:pPr>
    </w:p>
    <w:p w14:paraId="11903C46" w14:textId="2E73B6FF" w:rsidR="00292ADE" w:rsidRPr="00DF4873" w:rsidRDefault="003D0FEC" w:rsidP="00B17D3E">
      <w:pPr>
        <w:autoSpaceDE w:val="0"/>
        <w:autoSpaceDN w:val="0"/>
        <w:adjustRightInd w:val="0"/>
        <w:spacing w:after="0" w:line="260" w:lineRule="exact"/>
        <w:jc w:val="both"/>
        <w:rPr>
          <w:rFonts w:ascii="Arial" w:hAnsi="Arial" w:cs="Arial"/>
          <w:iCs/>
          <w:sz w:val="20"/>
          <w:szCs w:val="20"/>
          <w:lang w:eastAsia="sl-SI"/>
        </w:rPr>
      </w:pPr>
      <w:r w:rsidRPr="00DF4873">
        <w:rPr>
          <w:rFonts w:ascii="Arial" w:hAnsi="Arial" w:cs="Arial"/>
          <w:sz w:val="20"/>
          <w:szCs w:val="20"/>
        </w:rPr>
        <w:t>Nar</w:t>
      </w:r>
      <w:r w:rsidR="006952B5" w:rsidRPr="00DF4873">
        <w:rPr>
          <w:rFonts w:ascii="Arial" w:hAnsi="Arial" w:cs="Arial"/>
          <w:sz w:val="20"/>
          <w:szCs w:val="20"/>
        </w:rPr>
        <w:t>o</w:t>
      </w:r>
      <w:r w:rsidRPr="00DF4873">
        <w:rPr>
          <w:rFonts w:ascii="Arial" w:hAnsi="Arial" w:cs="Arial"/>
          <w:sz w:val="20"/>
          <w:szCs w:val="20"/>
        </w:rPr>
        <w:t>čnik</w:t>
      </w:r>
      <w:r w:rsidR="00292ADE" w:rsidRPr="00DF4873">
        <w:rPr>
          <w:rFonts w:ascii="Arial" w:hAnsi="Arial" w:cs="Arial"/>
          <w:sz w:val="20"/>
          <w:szCs w:val="20"/>
        </w:rPr>
        <w:t xml:space="preserve"> bo storitve po predmetnem okvirnem sporazumu obračunaval po bruto bruto ceni, navedeni v ponudbenem predračunu. Sprememba davčnega statusa izvajalca (presežen znesek </w:t>
      </w:r>
      <w:r w:rsidR="00DD7227" w:rsidRPr="00DF4873">
        <w:rPr>
          <w:rFonts w:ascii="Arial" w:hAnsi="Arial" w:cs="Arial"/>
          <w:sz w:val="20"/>
          <w:szCs w:val="20"/>
        </w:rPr>
        <w:t>60</w:t>
      </w:r>
      <w:r w:rsidR="00292ADE" w:rsidRPr="00DF4873">
        <w:rPr>
          <w:rFonts w:ascii="Arial" w:hAnsi="Arial" w:cs="Arial"/>
          <w:sz w:val="20"/>
          <w:szCs w:val="20"/>
        </w:rPr>
        <w:t xml:space="preserve">.000,00 EUR v obdobju zadnjih 12 mesecev) </w:t>
      </w:r>
      <w:r w:rsidR="00B961FF" w:rsidRPr="00DF4873">
        <w:rPr>
          <w:rFonts w:ascii="Arial" w:hAnsi="Arial" w:cs="Arial"/>
          <w:sz w:val="20"/>
          <w:szCs w:val="20"/>
        </w:rPr>
        <w:t xml:space="preserve">in/ali statusa pokojninskega zavarovanja izvajalca </w:t>
      </w:r>
      <w:r w:rsidR="00292ADE" w:rsidRPr="00DF4873">
        <w:rPr>
          <w:rFonts w:ascii="Arial" w:hAnsi="Arial" w:cs="Arial"/>
          <w:sz w:val="20"/>
          <w:szCs w:val="20"/>
        </w:rPr>
        <w:t xml:space="preserve">v času izvajanja pogodbenih obveznosti ne bo vplivala na ponudbeno ceno, temveč le na izvajalčevo dolžnost v zvezi z obračunavanjem in plačevanjem DDV. /upošteva se v primeru, da izvajalec v ponudbenem predračunu </w:t>
      </w:r>
      <w:r w:rsidR="00292ADE" w:rsidRPr="00DF4873">
        <w:rPr>
          <w:rFonts w:ascii="Arial" w:hAnsi="Arial" w:cs="Arial"/>
          <w:sz w:val="20"/>
          <w:szCs w:val="20"/>
        </w:rPr>
        <w:lastRenderedPageBreak/>
        <w:t>ni obračunal DDV, ker v času oddaje ponudbe ni bil zavezanec za DDV/</w:t>
      </w:r>
      <w:r w:rsidR="00A61090" w:rsidRPr="00DF4873">
        <w:rPr>
          <w:rFonts w:ascii="Arial" w:hAnsi="Arial" w:cs="Arial"/>
          <w:sz w:val="20"/>
          <w:szCs w:val="20"/>
        </w:rPr>
        <w:t>.</w:t>
      </w:r>
      <w:r w:rsidR="00DD7227" w:rsidRPr="00DF4873">
        <w:rPr>
          <w:rFonts w:ascii="Arial" w:hAnsi="Arial" w:cs="Arial"/>
          <w:sz w:val="20"/>
          <w:szCs w:val="20"/>
        </w:rPr>
        <w:t xml:space="preserve"> </w:t>
      </w:r>
      <w:bookmarkStart w:id="0" w:name="_Hlk211344399"/>
      <w:r w:rsidR="00DD7227" w:rsidRPr="00DF4873">
        <w:rPr>
          <w:rFonts w:ascii="Arial" w:hAnsi="Arial" w:cs="Arial"/>
          <w:iCs/>
          <w:sz w:val="20"/>
          <w:szCs w:val="20"/>
          <w:lang w:eastAsia="sl-SI"/>
        </w:rPr>
        <w:t xml:space="preserve">Izvajalec </w:t>
      </w:r>
      <w:r w:rsidR="00B961FF" w:rsidRPr="00DF4873">
        <w:rPr>
          <w:rFonts w:ascii="Arial" w:hAnsi="Arial" w:cs="Arial"/>
          <w:iCs/>
          <w:sz w:val="20"/>
          <w:szCs w:val="20"/>
          <w:lang w:eastAsia="sl-SI"/>
        </w:rPr>
        <w:t>mora ob statusni sprememb</w:t>
      </w:r>
      <w:r w:rsidR="004C2872" w:rsidRPr="00DF4873">
        <w:rPr>
          <w:rFonts w:ascii="Arial" w:hAnsi="Arial" w:cs="Arial"/>
          <w:iCs/>
          <w:sz w:val="20"/>
          <w:szCs w:val="20"/>
          <w:lang w:eastAsia="sl-SI"/>
        </w:rPr>
        <w:t>i</w:t>
      </w:r>
      <w:r w:rsidR="00B961FF" w:rsidRPr="00DF4873">
        <w:rPr>
          <w:rFonts w:ascii="Arial" w:hAnsi="Arial" w:cs="Arial"/>
          <w:iCs/>
          <w:sz w:val="20"/>
          <w:szCs w:val="20"/>
          <w:lang w:eastAsia="sl-SI"/>
        </w:rPr>
        <w:t xml:space="preserve"> takoj obvestiti </w:t>
      </w:r>
      <w:r w:rsidR="00DD7227" w:rsidRPr="00DF4873">
        <w:rPr>
          <w:rFonts w:ascii="Arial" w:hAnsi="Arial" w:cs="Arial"/>
          <w:iCs/>
          <w:sz w:val="20"/>
          <w:szCs w:val="20"/>
          <w:lang w:eastAsia="sl-SI"/>
        </w:rPr>
        <w:t>skrbnik</w:t>
      </w:r>
      <w:r w:rsidR="00B961FF" w:rsidRPr="00DF4873">
        <w:rPr>
          <w:rFonts w:ascii="Arial" w:hAnsi="Arial" w:cs="Arial"/>
          <w:iCs/>
          <w:sz w:val="20"/>
          <w:szCs w:val="20"/>
          <w:lang w:eastAsia="sl-SI"/>
        </w:rPr>
        <w:t xml:space="preserve">a </w:t>
      </w:r>
      <w:r w:rsidR="00DD7227" w:rsidRPr="00DF4873">
        <w:rPr>
          <w:rFonts w:ascii="Arial" w:hAnsi="Arial" w:cs="Arial"/>
          <w:iCs/>
          <w:sz w:val="20"/>
          <w:szCs w:val="20"/>
          <w:lang w:eastAsia="sl-SI"/>
        </w:rPr>
        <w:t>naročnika oz. najkasneje v roku 8 dni po spremembi</w:t>
      </w:r>
      <w:r w:rsidR="000C4AA9" w:rsidRPr="00DF4873">
        <w:rPr>
          <w:rFonts w:ascii="Arial" w:hAnsi="Arial" w:cs="Arial"/>
          <w:sz w:val="20"/>
          <w:szCs w:val="20"/>
        </w:rPr>
        <w:t>, za kar bo sklen</w:t>
      </w:r>
      <w:r w:rsidR="0022212D" w:rsidRPr="00DF4873">
        <w:rPr>
          <w:rFonts w:ascii="Arial" w:hAnsi="Arial" w:cs="Arial"/>
          <w:sz w:val="20"/>
          <w:szCs w:val="20"/>
        </w:rPr>
        <w:t>jen aneks k okvirnemu sporazumu</w:t>
      </w:r>
      <w:r w:rsidR="00DD7227" w:rsidRPr="00DF4873">
        <w:rPr>
          <w:rFonts w:ascii="Arial" w:hAnsi="Arial" w:cs="Arial"/>
          <w:iCs/>
          <w:sz w:val="20"/>
          <w:szCs w:val="20"/>
          <w:lang w:eastAsia="sl-SI"/>
        </w:rPr>
        <w:t>.</w:t>
      </w:r>
      <w:bookmarkEnd w:id="0"/>
    </w:p>
    <w:p w14:paraId="65650705" w14:textId="77777777" w:rsidR="002F267B" w:rsidRPr="00DF4873" w:rsidRDefault="002F267B" w:rsidP="00B17D3E">
      <w:pPr>
        <w:tabs>
          <w:tab w:val="left" w:pos="357"/>
        </w:tabs>
        <w:spacing w:after="0" w:line="260" w:lineRule="exact"/>
        <w:jc w:val="both"/>
        <w:rPr>
          <w:rFonts w:ascii="Arial" w:hAnsi="Arial" w:cs="Arial"/>
          <w:sz w:val="20"/>
          <w:szCs w:val="20"/>
          <w:lang w:val="pt-BR"/>
        </w:rPr>
      </w:pPr>
    </w:p>
    <w:p w14:paraId="4731B781" w14:textId="468408DF" w:rsidR="00DD5314" w:rsidRPr="00DF4873" w:rsidRDefault="00DD5314" w:rsidP="00B17D3E">
      <w:pPr>
        <w:spacing w:after="0" w:line="260" w:lineRule="exact"/>
        <w:jc w:val="both"/>
        <w:rPr>
          <w:rFonts w:ascii="Arial" w:hAnsi="Arial" w:cs="Arial"/>
          <w:sz w:val="20"/>
          <w:szCs w:val="20"/>
        </w:rPr>
      </w:pPr>
      <w:r w:rsidRPr="00DF4873">
        <w:rPr>
          <w:rFonts w:ascii="Arial" w:hAnsi="Arial" w:cs="Arial"/>
          <w:sz w:val="20"/>
          <w:szCs w:val="20"/>
          <w:lang w:val="pt-BR"/>
        </w:rPr>
        <w:t>Okvirni sporazum se delno financira iz Sklada za notranjo varnost (ISF) in proračuna Republike Slovenije</w:t>
      </w:r>
      <w:r w:rsidRPr="00DF4873">
        <w:rPr>
          <w:rFonts w:ascii="Arial" w:hAnsi="Arial" w:cs="Arial"/>
          <w:sz w:val="20"/>
          <w:szCs w:val="20"/>
        </w:rPr>
        <w:t xml:space="preserv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w:t>
      </w:r>
      <w:r w:rsidR="00761A78" w:rsidRPr="00DF4873">
        <w:rPr>
          <w:rFonts w:ascii="Arial" w:hAnsi="Arial" w:cs="Arial"/>
          <w:sz w:val="20"/>
          <w:szCs w:val="20"/>
        </w:rPr>
        <w:t xml:space="preserve">Upoštevajo se tudi druga navodila in spremembe objavljene na internetni strani </w:t>
      </w:r>
      <w:hyperlink r:id="rId10" w:history="1">
        <w:r w:rsidR="005F676B" w:rsidRPr="00DF4873">
          <w:rPr>
            <w:rStyle w:val="Hiperpovezava"/>
            <w:rFonts w:ascii="Arial" w:hAnsi="Arial" w:cs="Arial"/>
            <w:sz w:val="20"/>
            <w:szCs w:val="20"/>
            <w14:textFill>
              <w14:solidFill>
                <w14:srgbClr w14:val="0000FF">
                  <w14:lumMod w14:val="75000"/>
                </w14:srgbClr>
              </w14:solidFill>
            </w14:textFill>
          </w:rPr>
          <w:t>www.evropskasredstva.si</w:t>
        </w:r>
      </w:hyperlink>
      <w:r w:rsidR="005F676B" w:rsidRPr="00DF4873">
        <w:rPr>
          <w:rFonts w:ascii="Arial" w:hAnsi="Arial" w:cs="Arial"/>
          <w:color w:val="2E74B5" w:themeColor="accent1" w:themeShade="BF"/>
          <w:sz w:val="20"/>
          <w:szCs w:val="20"/>
        </w:rPr>
        <w:t xml:space="preserve">.  </w:t>
      </w:r>
    </w:p>
    <w:p w14:paraId="7A1BD8D2" w14:textId="1959F584" w:rsidR="00C04C67" w:rsidRPr="00DF4873" w:rsidRDefault="00C04C67" w:rsidP="00B17D3E">
      <w:pPr>
        <w:spacing w:after="0" w:line="260" w:lineRule="exact"/>
        <w:jc w:val="both"/>
        <w:rPr>
          <w:rFonts w:ascii="Arial" w:hAnsi="Arial" w:cs="Arial"/>
          <w:sz w:val="20"/>
          <w:szCs w:val="20"/>
          <w:u w:val="single"/>
        </w:rPr>
      </w:pPr>
    </w:p>
    <w:p w14:paraId="6474DC38" w14:textId="77777777" w:rsidR="00C04C67" w:rsidRPr="00DF4873" w:rsidRDefault="00C04C67" w:rsidP="00C04C67">
      <w:pPr>
        <w:spacing w:after="0" w:line="260" w:lineRule="exact"/>
        <w:jc w:val="both"/>
        <w:rPr>
          <w:rFonts w:ascii="Arial" w:eastAsiaTheme="minorHAnsi" w:hAnsi="Arial" w:cs="Arial"/>
          <w:iCs/>
          <w:sz w:val="20"/>
          <w:szCs w:val="20"/>
        </w:rPr>
      </w:pPr>
      <w:r w:rsidRPr="00DF4873">
        <w:rPr>
          <w:rFonts w:ascii="Arial" w:eastAsiaTheme="minorHAnsi" w:hAnsi="Arial" w:cs="Arial"/>
          <w:iCs/>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Osebni podatki se bodo pridobivali iz Registra dejanskih lastnikov (AJPES-RDL), v kolikor podatki v registru niso dostopni, pa jih je izvajalec posredoval pred podpisom okvirnega sporazuma. </w:t>
      </w:r>
    </w:p>
    <w:p w14:paraId="5959B2EB" w14:textId="77777777" w:rsidR="00C36900" w:rsidRPr="00DF4873" w:rsidRDefault="00C36900" w:rsidP="00B17D3E">
      <w:pPr>
        <w:spacing w:after="0" w:line="260" w:lineRule="exact"/>
        <w:jc w:val="both"/>
        <w:rPr>
          <w:rFonts w:ascii="Arial" w:eastAsia="Times New Roman" w:hAnsi="Arial" w:cs="Arial"/>
          <w:sz w:val="20"/>
          <w:szCs w:val="20"/>
          <w:lang w:val="pt-BR" w:eastAsia="sl-SI"/>
        </w:rPr>
      </w:pPr>
    </w:p>
    <w:p w14:paraId="6CBDEA2D" w14:textId="77777777" w:rsidR="003B4329" w:rsidRPr="00DF4873" w:rsidRDefault="003B4329" w:rsidP="00B17D3E">
      <w:pPr>
        <w:spacing w:after="0" w:line="260" w:lineRule="exact"/>
        <w:jc w:val="both"/>
        <w:rPr>
          <w:rFonts w:ascii="Arial" w:eastAsia="Times New Roman" w:hAnsi="Arial" w:cs="Arial"/>
          <w:sz w:val="20"/>
          <w:szCs w:val="20"/>
          <w:lang w:val="pt-BR" w:eastAsia="sl-SI"/>
        </w:rPr>
      </w:pPr>
    </w:p>
    <w:p w14:paraId="6131C027" w14:textId="77777777" w:rsidR="002F267B" w:rsidRPr="00DF4873" w:rsidRDefault="006A1A30" w:rsidP="00B17D3E">
      <w:pPr>
        <w:autoSpaceDE w:val="0"/>
        <w:autoSpaceDN w:val="0"/>
        <w:adjustRightInd w:val="0"/>
        <w:spacing w:after="0" w:line="260" w:lineRule="exact"/>
        <w:jc w:val="center"/>
        <w:rPr>
          <w:rFonts w:ascii="Arial" w:hAnsi="Arial" w:cs="Arial"/>
          <w:iCs/>
          <w:color w:val="000000"/>
          <w:sz w:val="20"/>
          <w:szCs w:val="20"/>
          <w:lang w:eastAsia="sl-SI"/>
        </w:rPr>
      </w:pPr>
      <w:r w:rsidRPr="00DF4873">
        <w:rPr>
          <w:rFonts w:ascii="Arial" w:hAnsi="Arial" w:cs="Arial"/>
          <w:iCs/>
          <w:color w:val="000000"/>
          <w:sz w:val="20"/>
          <w:szCs w:val="20"/>
          <w:lang w:eastAsia="sl-SI"/>
        </w:rPr>
        <w:t>3</w:t>
      </w:r>
      <w:r w:rsidR="002F267B" w:rsidRPr="00DF4873">
        <w:rPr>
          <w:rFonts w:ascii="Arial" w:hAnsi="Arial" w:cs="Arial"/>
          <w:iCs/>
          <w:color w:val="000000"/>
          <w:sz w:val="20"/>
          <w:szCs w:val="20"/>
          <w:lang w:eastAsia="sl-SI"/>
        </w:rPr>
        <w:t>. člen</w:t>
      </w:r>
    </w:p>
    <w:p w14:paraId="4CA58FC1" w14:textId="77777777" w:rsidR="002F267B" w:rsidRPr="00DF4873" w:rsidRDefault="002F267B" w:rsidP="00B17D3E">
      <w:pPr>
        <w:autoSpaceDE w:val="0"/>
        <w:autoSpaceDN w:val="0"/>
        <w:adjustRightInd w:val="0"/>
        <w:spacing w:after="0" w:line="260" w:lineRule="exact"/>
        <w:jc w:val="center"/>
        <w:rPr>
          <w:rFonts w:ascii="Arial" w:hAnsi="Arial" w:cs="Arial"/>
          <w:iCs/>
          <w:color w:val="000000"/>
          <w:sz w:val="20"/>
          <w:szCs w:val="20"/>
          <w:lang w:eastAsia="sl-SI"/>
        </w:rPr>
      </w:pPr>
      <w:r w:rsidRPr="00DF4873">
        <w:rPr>
          <w:rFonts w:ascii="Arial" w:hAnsi="Arial" w:cs="Arial"/>
          <w:iCs/>
          <w:color w:val="000000"/>
          <w:sz w:val="20"/>
          <w:szCs w:val="20"/>
          <w:lang w:eastAsia="sl-SI"/>
        </w:rPr>
        <w:t>/Izpolni se v fazi sklepanja okvirnega sporazuma/</w:t>
      </w:r>
    </w:p>
    <w:p w14:paraId="4596C10A" w14:textId="77777777" w:rsidR="002A0AF3" w:rsidRPr="00DF4873" w:rsidRDefault="002A0AF3" w:rsidP="00B17D3E">
      <w:pPr>
        <w:autoSpaceDE w:val="0"/>
        <w:autoSpaceDN w:val="0"/>
        <w:adjustRightInd w:val="0"/>
        <w:spacing w:after="0" w:line="260" w:lineRule="exact"/>
        <w:jc w:val="center"/>
        <w:rPr>
          <w:rFonts w:ascii="Arial" w:hAnsi="Arial" w:cs="Arial"/>
          <w:iCs/>
          <w:strike/>
          <w:color w:val="FF0000"/>
          <w:sz w:val="20"/>
          <w:szCs w:val="20"/>
          <w:lang w:eastAsia="sl-SI"/>
        </w:rPr>
      </w:pPr>
    </w:p>
    <w:p w14:paraId="43786623" w14:textId="0FB35E41" w:rsidR="002A0AF3" w:rsidRPr="00DF4873" w:rsidRDefault="008A4823" w:rsidP="00B17D3E">
      <w:pPr>
        <w:tabs>
          <w:tab w:val="left" w:pos="1560"/>
        </w:tabs>
        <w:spacing w:after="0" w:line="260" w:lineRule="exact"/>
        <w:jc w:val="both"/>
        <w:rPr>
          <w:rFonts w:ascii="Arial" w:hAnsi="Arial" w:cs="Arial"/>
          <w:sz w:val="20"/>
          <w:szCs w:val="20"/>
        </w:rPr>
      </w:pPr>
      <w:r w:rsidRPr="00DF4873">
        <w:rPr>
          <w:rFonts w:ascii="Arial" w:hAnsi="Arial" w:cs="Arial"/>
          <w:sz w:val="20"/>
          <w:szCs w:val="20"/>
        </w:rPr>
        <w:t>Skupna o</w:t>
      </w:r>
      <w:r w:rsidR="00DD5314" w:rsidRPr="00DF4873">
        <w:rPr>
          <w:rFonts w:ascii="Arial" w:hAnsi="Arial" w:cs="Arial"/>
          <w:sz w:val="20"/>
          <w:szCs w:val="20"/>
        </w:rPr>
        <w:t xml:space="preserve">kvirna </w:t>
      </w:r>
      <w:r w:rsidR="002B6B06" w:rsidRPr="00DF4873">
        <w:rPr>
          <w:rFonts w:ascii="Arial" w:hAnsi="Arial" w:cs="Arial"/>
          <w:sz w:val="20"/>
          <w:szCs w:val="20"/>
        </w:rPr>
        <w:t xml:space="preserve">2-letne </w:t>
      </w:r>
      <w:r w:rsidR="002A0AF3" w:rsidRPr="00DF4873">
        <w:rPr>
          <w:rFonts w:ascii="Arial" w:hAnsi="Arial" w:cs="Arial"/>
          <w:sz w:val="20"/>
          <w:szCs w:val="20"/>
        </w:rPr>
        <w:t>vrednost okvirnega sporazuma je ____________ EUR bruto bruto.</w:t>
      </w:r>
    </w:p>
    <w:p w14:paraId="482BB256" w14:textId="77777777" w:rsidR="006A1A30" w:rsidRPr="00DF4873" w:rsidRDefault="006A1A30" w:rsidP="00B17D3E">
      <w:pPr>
        <w:tabs>
          <w:tab w:val="left" w:pos="357"/>
          <w:tab w:val="left" w:pos="1134"/>
        </w:tabs>
        <w:spacing w:after="0" w:line="260" w:lineRule="exact"/>
        <w:jc w:val="both"/>
        <w:rPr>
          <w:rFonts w:ascii="Arial" w:hAnsi="Arial" w:cs="Arial"/>
          <w:sz w:val="20"/>
          <w:szCs w:val="20"/>
          <w:lang w:val="pt-BR"/>
        </w:rPr>
      </w:pPr>
    </w:p>
    <w:p w14:paraId="4F655B64" w14:textId="7B8BCFFB" w:rsidR="002F267B" w:rsidRPr="00DF4873" w:rsidRDefault="002F267B" w:rsidP="00B17D3E">
      <w:pPr>
        <w:spacing w:after="0" w:line="260" w:lineRule="exact"/>
        <w:jc w:val="both"/>
        <w:rPr>
          <w:rFonts w:ascii="Arial" w:eastAsia="Times New Roman" w:hAnsi="Arial" w:cs="Arial"/>
          <w:sz w:val="20"/>
          <w:szCs w:val="20"/>
          <w:lang w:eastAsia="sl-SI"/>
        </w:rPr>
      </w:pPr>
      <w:r w:rsidRPr="00DF4873">
        <w:rPr>
          <w:rFonts w:ascii="Arial" w:eastAsia="Times New Roman" w:hAnsi="Arial" w:cs="Arial"/>
          <w:sz w:val="20"/>
          <w:szCs w:val="20"/>
          <w:lang w:eastAsia="sl-SI"/>
        </w:rPr>
        <w:t xml:space="preserve">Stranki okvirnega sporazuma se dogovorita, da je obseg storitev okviren in se </w:t>
      </w:r>
      <w:r w:rsidR="00400C1E" w:rsidRPr="00DF4873">
        <w:rPr>
          <w:rFonts w:ascii="Arial" w:eastAsia="Times New Roman" w:hAnsi="Arial" w:cs="Arial"/>
          <w:sz w:val="20"/>
          <w:szCs w:val="20"/>
          <w:lang w:eastAsia="sl-SI"/>
        </w:rPr>
        <w:t xml:space="preserve">med veljavnostjo </w:t>
      </w:r>
      <w:r w:rsidRPr="00DF4873">
        <w:rPr>
          <w:rFonts w:ascii="Arial" w:eastAsia="Times New Roman" w:hAnsi="Arial" w:cs="Arial"/>
          <w:sz w:val="20"/>
          <w:szCs w:val="20"/>
          <w:lang w:eastAsia="sl-SI"/>
        </w:rPr>
        <w:t xml:space="preserve">okvirnega sporazuma prilagaja sprotnim potrebam in razpoložljivim finančnim sredstvom naročnika. </w:t>
      </w:r>
    </w:p>
    <w:p w14:paraId="7E6FF679" w14:textId="77777777" w:rsidR="002F267B" w:rsidRPr="00DF4873" w:rsidRDefault="002F267B" w:rsidP="00B17D3E">
      <w:pPr>
        <w:spacing w:after="0" w:line="260" w:lineRule="exact"/>
        <w:jc w:val="both"/>
        <w:rPr>
          <w:rFonts w:ascii="Arial" w:eastAsia="Times New Roman" w:hAnsi="Arial" w:cs="Arial"/>
          <w:sz w:val="20"/>
          <w:szCs w:val="20"/>
          <w:lang w:eastAsia="sl-SI"/>
        </w:rPr>
      </w:pPr>
    </w:p>
    <w:p w14:paraId="00E89284" w14:textId="15730396" w:rsidR="009C4C57" w:rsidRPr="00DF4873" w:rsidRDefault="009C4C57" w:rsidP="009C4C57">
      <w:pPr>
        <w:autoSpaceDE w:val="0"/>
        <w:autoSpaceDN w:val="0"/>
        <w:adjustRightInd w:val="0"/>
        <w:spacing w:after="0" w:line="260" w:lineRule="exact"/>
        <w:jc w:val="both"/>
        <w:rPr>
          <w:rFonts w:ascii="Arial" w:hAnsi="Arial" w:cs="Arial"/>
          <w:iCs/>
          <w:color w:val="000000"/>
          <w:sz w:val="20"/>
          <w:szCs w:val="20"/>
          <w:lang w:eastAsia="sl-SI"/>
        </w:rPr>
      </w:pPr>
      <w:r w:rsidRPr="00DF4873">
        <w:rPr>
          <w:rFonts w:ascii="Arial" w:hAnsi="Arial" w:cs="Arial"/>
          <w:iCs/>
          <w:color w:val="000000"/>
          <w:sz w:val="20"/>
          <w:szCs w:val="20"/>
          <w:lang w:eastAsia="sl-SI"/>
        </w:rPr>
        <w:t xml:space="preserve">Skupna </w:t>
      </w:r>
      <w:r w:rsidR="002B6B06" w:rsidRPr="00DF4873">
        <w:rPr>
          <w:rFonts w:ascii="Arial" w:hAnsi="Arial" w:cs="Arial"/>
          <w:sz w:val="20"/>
          <w:szCs w:val="20"/>
        </w:rPr>
        <w:t xml:space="preserve">2-letne </w:t>
      </w:r>
      <w:r w:rsidRPr="00DF4873">
        <w:rPr>
          <w:rFonts w:ascii="Arial" w:hAnsi="Arial" w:cs="Arial"/>
          <w:iCs/>
          <w:color w:val="000000"/>
          <w:sz w:val="20"/>
          <w:szCs w:val="20"/>
          <w:lang w:eastAsia="sl-SI"/>
        </w:rPr>
        <w:t>okvirna vrednost okvirnega sporazuma se delno financira iz Sklada za notranjo varnost (ISF) v višini 75 % upravičenih stroškov ter iz sredstev slovenske udeležbe v višini 25 %.</w:t>
      </w:r>
    </w:p>
    <w:p w14:paraId="0B7EC775" w14:textId="77777777" w:rsidR="00DD5314" w:rsidRPr="00DF4873" w:rsidRDefault="00DD5314" w:rsidP="00B17D3E">
      <w:pPr>
        <w:spacing w:after="0" w:line="260" w:lineRule="exact"/>
        <w:jc w:val="both"/>
        <w:rPr>
          <w:rFonts w:ascii="Arial" w:eastAsia="Times New Roman" w:hAnsi="Arial" w:cs="Arial"/>
          <w:sz w:val="20"/>
          <w:szCs w:val="20"/>
          <w:lang w:eastAsia="sl-SI"/>
        </w:rPr>
      </w:pPr>
    </w:p>
    <w:p w14:paraId="19B68C27" w14:textId="77777777" w:rsidR="002F267B" w:rsidRPr="00DF4873" w:rsidRDefault="002F267B" w:rsidP="00B17D3E">
      <w:pPr>
        <w:spacing w:after="0" w:line="260" w:lineRule="exact"/>
        <w:jc w:val="both"/>
        <w:rPr>
          <w:rFonts w:ascii="Arial" w:eastAsia="Times New Roman" w:hAnsi="Arial" w:cs="Arial"/>
          <w:sz w:val="20"/>
          <w:szCs w:val="20"/>
          <w:lang w:eastAsia="sl-SI"/>
        </w:rPr>
      </w:pPr>
      <w:r w:rsidRPr="00DF4873">
        <w:rPr>
          <w:rFonts w:ascii="Arial" w:eastAsia="Times New Roman" w:hAnsi="Arial" w:cs="Arial"/>
          <w:sz w:val="20"/>
          <w:szCs w:val="20"/>
          <w:lang w:eastAsia="sl-SI"/>
        </w:rPr>
        <w:t>Naročnik ni zavezan naročiti celotnega okvirnega obsega storitev.</w:t>
      </w:r>
    </w:p>
    <w:p w14:paraId="0B276125" w14:textId="77777777" w:rsidR="003B4329" w:rsidRPr="00DF4873" w:rsidRDefault="003B4329" w:rsidP="00B17D3E">
      <w:pPr>
        <w:spacing w:after="0" w:line="260" w:lineRule="exact"/>
        <w:jc w:val="both"/>
        <w:rPr>
          <w:rFonts w:ascii="Arial" w:eastAsia="Times New Roman" w:hAnsi="Arial" w:cs="Arial"/>
          <w:sz w:val="20"/>
          <w:szCs w:val="20"/>
          <w:lang w:eastAsia="sl-SI"/>
        </w:rPr>
      </w:pPr>
    </w:p>
    <w:p w14:paraId="0B2B73EF" w14:textId="77777777" w:rsidR="007175F0" w:rsidRPr="00DF4873" w:rsidRDefault="007175F0" w:rsidP="00B17D3E">
      <w:pPr>
        <w:spacing w:after="0" w:line="260" w:lineRule="exact"/>
        <w:jc w:val="both"/>
        <w:rPr>
          <w:rFonts w:ascii="Arial" w:hAnsi="Arial" w:cs="Arial"/>
          <w:sz w:val="20"/>
          <w:szCs w:val="20"/>
        </w:rPr>
      </w:pPr>
    </w:p>
    <w:p w14:paraId="1D0B6168" w14:textId="77777777" w:rsidR="006A1A30" w:rsidRPr="00DF4873" w:rsidRDefault="006A1A30" w:rsidP="006A1A30">
      <w:pPr>
        <w:spacing w:after="0" w:line="260" w:lineRule="exact"/>
        <w:jc w:val="center"/>
        <w:rPr>
          <w:rFonts w:ascii="Arial" w:hAnsi="Arial" w:cs="Arial"/>
          <w:sz w:val="20"/>
          <w:szCs w:val="20"/>
        </w:rPr>
      </w:pPr>
      <w:r w:rsidRPr="00DF4873">
        <w:rPr>
          <w:rFonts w:ascii="Arial" w:hAnsi="Arial" w:cs="Arial"/>
          <w:sz w:val="20"/>
          <w:szCs w:val="20"/>
        </w:rPr>
        <w:t>4. člen</w:t>
      </w:r>
    </w:p>
    <w:p w14:paraId="58A4947E" w14:textId="77777777" w:rsidR="006A1A30" w:rsidRPr="00DF4873" w:rsidRDefault="006A1A30" w:rsidP="006A1A30">
      <w:pPr>
        <w:spacing w:after="0" w:line="260" w:lineRule="exact"/>
        <w:jc w:val="center"/>
        <w:rPr>
          <w:rFonts w:ascii="Arial" w:hAnsi="Arial" w:cs="Arial"/>
          <w:sz w:val="20"/>
          <w:szCs w:val="20"/>
        </w:rPr>
      </w:pPr>
    </w:p>
    <w:p w14:paraId="1564BC6F" w14:textId="77777777" w:rsidR="003D0FEC" w:rsidRPr="00DF4873" w:rsidRDefault="003D0FEC" w:rsidP="003D0FEC">
      <w:pPr>
        <w:spacing w:line="260" w:lineRule="exact"/>
        <w:jc w:val="both"/>
        <w:rPr>
          <w:rFonts w:ascii="Arial" w:hAnsi="Arial" w:cs="Arial"/>
          <w:sz w:val="20"/>
          <w:szCs w:val="20"/>
        </w:rPr>
      </w:pPr>
      <w:r w:rsidRPr="00DF4873">
        <w:rPr>
          <w:rFonts w:ascii="Arial" w:hAnsi="Arial" w:cs="Arial"/>
          <w:sz w:val="20"/>
          <w:szCs w:val="20"/>
          <w:lang w:val="pl-PL"/>
        </w:rPr>
        <w:t xml:space="preserve">Storitve se bodo izvajale </w:t>
      </w:r>
      <w:r w:rsidRPr="00DF4873">
        <w:rPr>
          <w:rFonts w:ascii="Arial" w:hAnsi="Arial" w:cs="Arial"/>
          <w:sz w:val="20"/>
          <w:szCs w:val="20"/>
        </w:rPr>
        <w:t>za potrebe proračunskega uporabnika MNZ – 1711 in Policija – 1714.</w:t>
      </w:r>
    </w:p>
    <w:p w14:paraId="59E5D408" w14:textId="77777777" w:rsidR="003B4329" w:rsidRPr="00DF4873" w:rsidRDefault="003B4329" w:rsidP="006A1A30">
      <w:pPr>
        <w:spacing w:after="0" w:line="260" w:lineRule="exact"/>
        <w:jc w:val="both"/>
        <w:rPr>
          <w:rFonts w:ascii="Arial" w:hAnsi="Arial" w:cs="Arial"/>
          <w:sz w:val="20"/>
          <w:szCs w:val="20"/>
        </w:rPr>
      </w:pPr>
    </w:p>
    <w:p w14:paraId="33A147EC" w14:textId="77777777" w:rsidR="006A1A30" w:rsidRPr="00DF4873" w:rsidRDefault="006A1A30" w:rsidP="006A1A30">
      <w:pPr>
        <w:spacing w:after="0" w:line="260" w:lineRule="exact"/>
        <w:jc w:val="center"/>
        <w:rPr>
          <w:rFonts w:ascii="Arial" w:hAnsi="Arial" w:cs="Arial"/>
          <w:sz w:val="20"/>
          <w:szCs w:val="20"/>
        </w:rPr>
      </w:pPr>
      <w:r w:rsidRPr="00DF4873">
        <w:rPr>
          <w:rFonts w:ascii="Arial" w:hAnsi="Arial" w:cs="Arial"/>
          <w:sz w:val="20"/>
          <w:szCs w:val="20"/>
        </w:rPr>
        <w:t>5. člen</w:t>
      </w:r>
    </w:p>
    <w:p w14:paraId="4D50F16A" w14:textId="77777777" w:rsidR="005D4F96" w:rsidRPr="00DF4873" w:rsidRDefault="005D4F96" w:rsidP="00B17D3E">
      <w:pPr>
        <w:spacing w:after="0" w:line="260" w:lineRule="exact"/>
        <w:jc w:val="center"/>
        <w:rPr>
          <w:rFonts w:ascii="Arial" w:hAnsi="Arial" w:cs="Arial"/>
          <w:sz w:val="20"/>
          <w:szCs w:val="20"/>
        </w:rPr>
      </w:pPr>
    </w:p>
    <w:p w14:paraId="76143F3B" w14:textId="0AD0369C" w:rsidR="003D0FEC" w:rsidRPr="00DF4873" w:rsidRDefault="003D0FEC" w:rsidP="003D0FEC">
      <w:pPr>
        <w:autoSpaceDE w:val="0"/>
        <w:autoSpaceDN w:val="0"/>
        <w:adjustRightInd w:val="0"/>
        <w:spacing w:after="0" w:line="260" w:lineRule="exact"/>
        <w:jc w:val="both"/>
        <w:rPr>
          <w:rFonts w:ascii="Arial" w:hAnsi="Arial" w:cs="Arial"/>
          <w:sz w:val="20"/>
          <w:szCs w:val="20"/>
          <w:lang w:eastAsia="sl-SI"/>
        </w:rPr>
      </w:pPr>
      <w:r w:rsidRPr="00DF4873">
        <w:rPr>
          <w:rFonts w:ascii="Arial" w:hAnsi="Arial" w:cs="Arial"/>
          <w:sz w:val="20"/>
          <w:szCs w:val="20"/>
        </w:rPr>
        <w:t>Kraj izvajanja storitve konferenčnega tolmačenja</w:t>
      </w:r>
      <w:r w:rsidR="009D4F56">
        <w:rPr>
          <w:rFonts w:ascii="Arial" w:hAnsi="Arial" w:cs="Arial"/>
          <w:sz w:val="20"/>
          <w:szCs w:val="20"/>
        </w:rPr>
        <w:t xml:space="preserve"> za različne jezike</w:t>
      </w:r>
      <w:r w:rsidRPr="00DF4873">
        <w:rPr>
          <w:rFonts w:ascii="Arial" w:hAnsi="Arial" w:cs="Arial"/>
          <w:sz w:val="20"/>
          <w:szCs w:val="20"/>
        </w:rPr>
        <w:t xml:space="preserve"> je Slovenija, </w:t>
      </w:r>
      <w:r w:rsidRPr="00DF4873">
        <w:rPr>
          <w:rFonts w:ascii="Arial" w:hAnsi="Arial" w:cs="Arial"/>
          <w:noProof/>
          <w:sz w:val="20"/>
          <w:szCs w:val="20"/>
        </w:rPr>
        <w:t>po potrebi tudi ostale države EU</w:t>
      </w:r>
      <w:r w:rsidR="00400C1E" w:rsidRPr="00DF4873">
        <w:rPr>
          <w:rFonts w:ascii="Arial" w:hAnsi="Arial" w:cs="Arial"/>
          <w:noProof/>
          <w:sz w:val="20"/>
          <w:szCs w:val="20"/>
        </w:rPr>
        <w:t xml:space="preserve"> ali druge države</w:t>
      </w:r>
      <w:r w:rsidRPr="00DF4873">
        <w:rPr>
          <w:rFonts w:ascii="Arial" w:hAnsi="Arial" w:cs="Arial"/>
          <w:noProof/>
          <w:sz w:val="20"/>
          <w:szCs w:val="20"/>
        </w:rPr>
        <w:t xml:space="preserve">. </w:t>
      </w:r>
      <w:bookmarkStart w:id="1" w:name="_Hlk219891856"/>
      <w:r w:rsidRPr="00DF4873">
        <w:rPr>
          <w:rFonts w:ascii="Arial" w:hAnsi="Arial" w:cs="Arial"/>
          <w:noProof/>
          <w:sz w:val="20"/>
          <w:szCs w:val="20"/>
        </w:rPr>
        <w:t xml:space="preserve">Kraj </w:t>
      </w:r>
      <w:r w:rsidR="006E5C40">
        <w:rPr>
          <w:rFonts w:ascii="Arial" w:hAnsi="Arial" w:cs="Arial"/>
          <w:sz w:val="20"/>
          <w:szCs w:val="20"/>
        </w:rPr>
        <w:t xml:space="preserve">konferenčnega </w:t>
      </w:r>
      <w:r w:rsidRPr="00DF4873">
        <w:rPr>
          <w:rFonts w:ascii="Arial" w:hAnsi="Arial" w:cs="Arial"/>
          <w:noProof/>
          <w:sz w:val="20"/>
          <w:szCs w:val="20"/>
        </w:rPr>
        <w:t xml:space="preserve">tolmačenja je razviden iz naročila naročnika. Pri izvedbi </w:t>
      </w:r>
      <w:r w:rsidR="006E5C40">
        <w:rPr>
          <w:rFonts w:ascii="Arial" w:hAnsi="Arial" w:cs="Arial"/>
          <w:sz w:val="20"/>
          <w:szCs w:val="20"/>
        </w:rPr>
        <w:t xml:space="preserve">konferenčnega </w:t>
      </w:r>
      <w:r w:rsidRPr="00DF4873">
        <w:rPr>
          <w:rFonts w:ascii="Arial" w:hAnsi="Arial" w:cs="Arial"/>
          <w:noProof/>
          <w:sz w:val="20"/>
          <w:szCs w:val="20"/>
        </w:rPr>
        <w:t xml:space="preserve">tolmačenja v Sloveniji naročnik krije stroške prevoza. V primeru </w:t>
      </w:r>
      <w:r w:rsidR="006E5C40">
        <w:rPr>
          <w:rFonts w:ascii="Arial" w:hAnsi="Arial" w:cs="Arial"/>
          <w:sz w:val="20"/>
          <w:szCs w:val="20"/>
        </w:rPr>
        <w:t xml:space="preserve">konferenčnega </w:t>
      </w:r>
      <w:r w:rsidRPr="00DF4873">
        <w:rPr>
          <w:rFonts w:ascii="Arial" w:hAnsi="Arial" w:cs="Arial"/>
          <w:noProof/>
          <w:sz w:val="20"/>
          <w:szCs w:val="20"/>
        </w:rPr>
        <w:t xml:space="preserve">tolmačenja v </w:t>
      </w:r>
      <w:r w:rsidRPr="00DF4873">
        <w:rPr>
          <w:rFonts w:ascii="Arial" w:hAnsi="Arial" w:cs="Arial"/>
          <w:sz w:val="20"/>
          <w:szCs w:val="20"/>
          <w:lang w:eastAsia="sl-SI"/>
        </w:rPr>
        <w:t xml:space="preserve">ostalih </w:t>
      </w:r>
      <w:r w:rsidR="00400C1E" w:rsidRPr="00DF4873">
        <w:rPr>
          <w:rFonts w:ascii="Arial" w:hAnsi="Arial" w:cs="Arial"/>
          <w:sz w:val="20"/>
          <w:szCs w:val="20"/>
          <w:lang w:eastAsia="sl-SI"/>
        </w:rPr>
        <w:t>državah</w:t>
      </w:r>
      <w:r w:rsidRPr="00DF4873">
        <w:rPr>
          <w:rFonts w:ascii="Arial" w:hAnsi="Arial" w:cs="Arial"/>
          <w:noProof/>
          <w:sz w:val="20"/>
          <w:szCs w:val="20"/>
        </w:rPr>
        <w:t xml:space="preserve"> naročnik poskrbi za namestitev in prevoz. V primeru, da naročnik ne poskrbi za namestitev in prevoz, naročnik krije stroške prevoza in nastanitve izvajalca </w:t>
      </w:r>
      <w:r w:rsidRPr="00DF4873">
        <w:rPr>
          <w:rFonts w:ascii="Arial" w:hAnsi="Arial" w:cs="Arial"/>
          <w:sz w:val="20"/>
          <w:szCs w:val="20"/>
          <w:lang w:eastAsia="sl-SI"/>
        </w:rPr>
        <w:t>skladno s tem členom.</w:t>
      </w:r>
    </w:p>
    <w:bookmarkEnd w:id="1"/>
    <w:p w14:paraId="75D9B873" w14:textId="77777777" w:rsidR="006C7B5A" w:rsidRPr="00DF4873" w:rsidRDefault="006C7B5A" w:rsidP="00D32E0A">
      <w:pPr>
        <w:autoSpaceDE w:val="0"/>
        <w:autoSpaceDN w:val="0"/>
        <w:adjustRightInd w:val="0"/>
        <w:spacing w:after="0" w:line="260" w:lineRule="exact"/>
        <w:jc w:val="both"/>
        <w:rPr>
          <w:rFonts w:ascii="Arial" w:hAnsi="Arial" w:cs="Arial"/>
          <w:sz w:val="20"/>
          <w:szCs w:val="20"/>
          <w:lang w:eastAsia="sl-SI"/>
        </w:rPr>
      </w:pPr>
    </w:p>
    <w:p w14:paraId="42330FB5" w14:textId="77777777" w:rsidR="003D0FEC" w:rsidRPr="00DF4873" w:rsidRDefault="003D0FEC" w:rsidP="003D0FEC">
      <w:pPr>
        <w:autoSpaceDE w:val="0"/>
        <w:autoSpaceDN w:val="0"/>
        <w:adjustRightInd w:val="0"/>
        <w:spacing w:after="0" w:line="260" w:lineRule="exact"/>
        <w:jc w:val="both"/>
        <w:rPr>
          <w:rFonts w:ascii="Arial" w:hAnsi="Arial" w:cs="Arial"/>
          <w:color w:val="FF0000"/>
          <w:sz w:val="20"/>
          <w:szCs w:val="20"/>
          <w:lang w:eastAsia="sl-SI"/>
        </w:rPr>
      </w:pPr>
      <w:r w:rsidRPr="00DF4873">
        <w:rPr>
          <w:rFonts w:ascii="Arial" w:hAnsi="Arial" w:cs="Arial"/>
          <w:sz w:val="20"/>
          <w:szCs w:val="20"/>
        </w:rPr>
        <w:t xml:space="preserve">Stroške prevoza (kilometrine) naročnik krije na podlagi metodologije iz. 5. člena Aneksa h Kolektivni pogodbi za negospodarske dejavnosti v Republiki Sloveniji (Uradni list RS, št. 88/21) oz. relevantnih členov aneksov h kolektivnim pogodbam dejavnosti in poklicev za vsak prevoženi kilometer v višini 30 </w:t>
      </w:r>
      <w:r w:rsidRPr="00DF4873">
        <w:rPr>
          <w:rFonts w:ascii="Arial" w:hAnsi="Arial" w:cs="Arial"/>
          <w:sz w:val="20"/>
          <w:szCs w:val="20"/>
        </w:rPr>
        <w:lastRenderedPageBreak/>
        <w:t>% cene neosvinčenega motornega bencina – 95 oktanov, izračunano na podlagi najvišje poročane maloprodajne cene neosvinčenega motornega bencina – 95 oktanov, ki jo na svoji spletni strani mesečno objavi ministrstvo pristojno za javno upravo.</w:t>
      </w:r>
    </w:p>
    <w:p w14:paraId="77741A44" w14:textId="3C209B1D" w:rsidR="003F6DDE" w:rsidRPr="00DF4873" w:rsidRDefault="003F6DDE" w:rsidP="003F6DDE">
      <w:pPr>
        <w:autoSpaceDE w:val="0"/>
        <w:autoSpaceDN w:val="0"/>
        <w:adjustRightInd w:val="0"/>
        <w:spacing w:after="0" w:line="260" w:lineRule="exact"/>
        <w:jc w:val="both"/>
        <w:rPr>
          <w:rFonts w:ascii="Arial" w:hAnsi="Arial" w:cs="Arial"/>
          <w:sz w:val="20"/>
          <w:szCs w:val="20"/>
          <w:lang w:eastAsia="sl-SI"/>
        </w:rPr>
      </w:pPr>
    </w:p>
    <w:p w14:paraId="7B5A81AB" w14:textId="5DF2240A" w:rsidR="003D0FEC" w:rsidRPr="00DF4873" w:rsidRDefault="003D0FEC" w:rsidP="003D0FEC">
      <w:pPr>
        <w:spacing w:line="260" w:lineRule="exact"/>
        <w:jc w:val="both"/>
        <w:rPr>
          <w:rFonts w:ascii="Arial" w:hAnsi="Arial" w:cs="Arial"/>
          <w:i/>
          <w:iCs/>
          <w:sz w:val="24"/>
          <w:szCs w:val="24"/>
        </w:rPr>
      </w:pPr>
      <w:r w:rsidRPr="00DF4873">
        <w:rPr>
          <w:rFonts w:ascii="Arial" w:hAnsi="Arial" w:cs="Arial"/>
          <w:sz w:val="20"/>
          <w:szCs w:val="20"/>
        </w:rPr>
        <w:t xml:space="preserve">Naročnik stroške prevoza krije od naslova stalnega </w:t>
      </w:r>
      <w:r w:rsidR="00400C1E" w:rsidRPr="00DF4873">
        <w:rPr>
          <w:rFonts w:ascii="Arial" w:hAnsi="Arial" w:cs="Arial"/>
          <w:sz w:val="20"/>
          <w:szCs w:val="20"/>
        </w:rPr>
        <w:t>oz. sedeža</w:t>
      </w:r>
      <w:r w:rsidR="006E5C40">
        <w:rPr>
          <w:rFonts w:ascii="Arial" w:hAnsi="Arial" w:cs="Arial"/>
          <w:sz w:val="20"/>
          <w:szCs w:val="20"/>
        </w:rPr>
        <w:t xml:space="preserve"> konferenčnega </w:t>
      </w:r>
      <w:r w:rsidRPr="00DF4873">
        <w:rPr>
          <w:rFonts w:ascii="Arial" w:hAnsi="Arial" w:cs="Arial"/>
          <w:sz w:val="20"/>
          <w:szCs w:val="20"/>
        </w:rPr>
        <w:t xml:space="preserve">tolmača, ki ga izvajalec navede v Prilogi št. </w:t>
      </w:r>
      <w:r w:rsidR="00A6731E">
        <w:rPr>
          <w:rFonts w:ascii="Arial" w:hAnsi="Arial" w:cs="Arial"/>
          <w:sz w:val="20"/>
          <w:szCs w:val="20"/>
        </w:rPr>
        <w:t>7</w:t>
      </w:r>
      <w:r w:rsidRPr="00DF4873">
        <w:rPr>
          <w:rFonts w:ascii="Arial" w:hAnsi="Arial" w:cs="Arial"/>
          <w:sz w:val="20"/>
          <w:szCs w:val="20"/>
        </w:rPr>
        <w:t xml:space="preserve"> (Izjava o spoštovanju hišnega reda</w:t>
      </w:r>
      <w:r w:rsidR="00A6731E">
        <w:rPr>
          <w:rFonts w:ascii="Arial" w:hAnsi="Arial" w:cs="Arial"/>
          <w:sz w:val="20"/>
          <w:szCs w:val="20"/>
        </w:rPr>
        <w:t xml:space="preserve"> </w:t>
      </w:r>
      <w:r w:rsidRPr="00DF4873">
        <w:rPr>
          <w:rFonts w:ascii="Arial" w:hAnsi="Arial" w:cs="Arial"/>
          <w:sz w:val="20"/>
          <w:szCs w:val="20"/>
        </w:rPr>
        <w:t xml:space="preserve">in varovanju podatkov naročnika ter osebnih podatkih) do kraja izvajanja konferenčnega tolmačenja in nazaj. O spremembi naslova, navedenega v Prilogi št. </w:t>
      </w:r>
      <w:r w:rsidR="00A6731E">
        <w:rPr>
          <w:rFonts w:ascii="Arial" w:hAnsi="Arial" w:cs="Arial"/>
          <w:sz w:val="20"/>
          <w:szCs w:val="20"/>
        </w:rPr>
        <w:t>7</w:t>
      </w:r>
      <w:r w:rsidRPr="00DF4873">
        <w:rPr>
          <w:rFonts w:ascii="Arial" w:hAnsi="Arial" w:cs="Arial"/>
          <w:sz w:val="20"/>
          <w:szCs w:val="20"/>
        </w:rPr>
        <w:t xml:space="preserve">, izvajalec skrbniku naročnika posreduje novo Prilogo št. </w:t>
      </w:r>
      <w:r w:rsidR="00A6731E">
        <w:rPr>
          <w:rFonts w:ascii="Arial" w:hAnsi="Arial" w:cs="Arial"/>
          <w:sz w:val="20"/>
          <w:szCs w:val="20"/>
        </w:rPr>
        <w:t>7</w:t>
      </w:r>
      <w:r w:rsidRPr="00DF4873">
        <w:rPr>
          <w:rFonts w:ascii="Arial" w:hAnsi="Arial" w:cs="Arial"/>
          <w:sz w:val="20"/>
          <w:szCs w:val="20"/>
        </w:rPr>
        <w:t xml:space="preserve"> v roku 8 dni po spremembi naslova. </w:t>
      </w:r>
    </w:p>
    <w:p w14:paraId="76495085" w14:textId="7C0B2D04" w:rsidR="00E64BC9" w:rsidRPr="00DF4873" w:rsidRDefault="003D0FEC" w:rsidP="00E64BC9">
      <w:pPr>
        <w:spacing w:after="0" w:line="260" w:lineRule="exact"/>
        <w:jc w:val="both"/>
        <w:rPr>
          <w:rFonts w:ascii="Arial" w:hAnsi="Arial" w:cs="Arial"/>
          <w:iCs/>
          <w:sz w:val="20"/>
          <w:szCs w:val="20"/>
        </w:rPr>
      </w:pPr>
      <w:r w:rsidRPr="00DF4873">
        <w:rPr>
          <w:rFonts w:ascii="Arial" w:hAnsi="Arial" w:cs="Arial"/>
          <w:iCs/>
          <w:sz w:val="20"/>
          <w:szCs w:val="20"/>
        </w:rPr>
        <w:t xml:space="preserve">Razdalja za upravičenost do povračila prevoznih stroškov se določi na podlagi daljinomera »Google Zemljevidi«, po najkrajši poti. Izvajalec je dolžan računu predložiti izpis iz daljinomera »Google Zemljevidi«, s katerim je določil razdaljo od naslova navedenega v Prilogi št. </w:t>
      </w:r>
      <w:r w:rsidR="00A6731E">
        <w:rPr>
          <w:rFonts w:ascii="Arial" w:hAnsi="Arial" w:cs="Arial"/>
          <w:iCs/>
          <w:sz w:val="20"/>
          <w:szCs w:val="20"/>
        </w:rPr>
        <w:t>7</w:t>
      </w:r>
      <w:r w:rsidRPr="00DF4873">
        <w:rPr>
          <w:rFonts w:ascii="Arial" w:hAnsi="Arial" w:cs="Arial"/>
          <w:iCs/>
          <w:sz w:val="20"/>
          <w:szCs w:val="20"/>
        </w:rPr>
        <w:t xml:space="preserve"> do lokacije izvajanja storitve konferenčnega tolmačenja in nazaj</w:t>
      </w:r>
      <w:r w:rsidR="00400C1E" w:rsidRPr="00DF4873">
        <w:rPr>
          <w:rFonts w:ascii="Arial" w:hAnsi="Arial" w:cs="Arial"/>
          <w:iCs/>
          <w:sz w:val="20"/>
          <w:szCs w:val="20"/>
        </w:rPr>
        <w:t>.</w:t>
      </w:r>
    </w:p>
    <w:p w14:paraId="41CE7B33" w14:textId="77777777" w:rsidR="00400C1E" w:rsidRPr="00DF4873" w:rsidRDefault="00400C1E" w:rsidP="00E64BC9">
      <w:pPr>
        <w:spacing w:after="0" w:line="260" w:lineRule="exact"/>
        <w:jc w:val="both"/>
        <w:rPr>
          <w:rFonts w:ascii="Arial" w:hAnsi="Arial" w:cs="Arial"/>
          <w:sz w:val="20"/>
          <w:szCs w:val="20"/>
        </w:rPr>
      </w:pPr>
    </w:p>
    <w:p w14:paraId="3062CFD2" w14:textId="3516193A" w:rsidR="003D0FEC" w:rsidRPr="00DF4873" w:rsidRDefault="003D0FEC" w:rsidP="003D0FEC">
      <w:pPr>
        <w:spacing w:after="0" w:line="260" w:lineRule="exact"/>
        <w:jc w:val="both"/>
        <w:rPr>
          <w:rFonts w:ascii="Arial" w:hAnsi="Arial" w:cs="Arial"/>
          <w:sz w:val="20"/>
          <w:szCs w:val="20"/>
        </w:rPr>
      </w:pPr>
      <w:bookmarkStart w:id="2" w:name="_Hlk179794366"/>
      <w:r w:rsidRPr="00DF4873">
        <w:rPr>
          <w:rFonts w:ascii="Arial" w:hAnsi="Arial" w:cs="Arial"/>
          <w:sz w:val="20"/>
          <w:szCs w:val="20"/>
        </w:rPr>
        <w:t xml:space="preserve">V primeru, da je pri izvedbi </w:t>
      </w:r>
      <w:r w:rsidR="006E5C40">
        <w:rPr>
          <w:rFonts w:ascii="Arial" w:hAnsi="Arial" w:cs="Arial"/>
          <w:sz w:val="20"/>
          <w:szCs w:val="20"/>
        </w:rPr>
        <w:t>konferenčnega</w:t>
      </w:r>
      <w:r w:rsidR="006E5C40" w:rsidRPr="00DF4873">
        <w:rPr>
          <w:rFonts w:ascii="Arial" w:hAnsi="Arial" w:cs="Arial"/>
          <w:sz w:val="20"/>
          <w:szCs w:val="20"/>
        </w:rPr>
        <w:t xml:space="preserve"> </w:t>
      </w:r>
      <w:r w:rsidRPr="00DF4873">
        <w:rPr>
          <w:rFonts w:ascii="Arial" w:hAnsi="Arial" w:cs="Arial"/>
          <w:sz w:val="20"/>
          <w:szCs w:val="20"/>
        </w:rPr>
        <w:t>tolmačenja, skladno z drugim odstavkom tega člena, potrebna nastanitev</w:t>
      </w:r>
      <w:r w:rsidR="006E5C40">
        <w:rPr>
          <w:rFonts w:ascii="Arial" w:hAnsi="Arial" w:cs="Arial"/>
          <w:sz w:val="20"/>
          <w:szCs w:val="20"/>
        </w:rPr>
        <w:t xml:space="preserve"> konferenčnega</w:t>
      </w:r>
      <w:r w:rsidRPr="00DF4873">
        <w:rPr>
          <w:rFonts w:ascii="Arial" w:hAnsi="Arial" w:cs="Arial"/>
          <w:sz w:val="20"/>
          <w:szCs w:val="20"/>
        </w:rPr>
        <w:t xml:space="preserve"> tolmača, naročnik poskrbi za nastanitev in prevoz oz. naročnik krije stroške prevoza in nastanitev</w:t>
      </w:r>
      <w:r w:rsidR="006E5C40">
        <w:rPr>
          <w:rFonts w:ascii="Arial" w:hAnsi="Arial" w:cs="Arial"/>
          <w:sz w:val="20"/>
          <w:szCs w:val="20"/>
        </w:rPr>
        <w:t xml:space="preserve"> konferenčnega</w:t>
      </w:r>
      <w:r w:rsidRPr="00DF4873">
        <w:rPr>
          <w:rFonts w:ascii="Arial" w:hAnsi="Arial" w:cs="Arial"/>
          <w:sz w:val="20"/>
          <w:szCs w:val="20"/>
        </w:rPr>
        <w:t xml:space="preserve">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w:t>
      </w:r>
      <w:r w:rsidRPr="00DF4873">
        <w:rPr>
          <w:rStyle w:val="Pripombasklic"/>
          <w:rFonts w:ascii="Arial" w:eastAsia="Times New Roman" w:hAnsi="Arial"/>
          <w:sz w:val="20"/>
          <w:szCs w:val="20"/>
        </w:rPr>
        <w:t>z</w:t>
      </w:r>
      <w:r w:rsidRPr="00DF4873">
        <w:rPr>
          <w:rFonts w:ascii="Arial" w:hAnsi="Arial" w:cs="Arial"/>
          <w:sz w:val="20"/>
          <w:szCs w:val="20"/>
        </w:rPr>
        <w:t>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bookmarkEnd w:id="2"/>
    <w:p w14:paraId="59CB82A7" w14:textId="77777777" w:rsidR="003D0FEC" w:rsidRPr="00DF4873" w:rsidRDefault="003D0FEC" w:rsidP="003D0FEC">
      <w:pPr>
        <w:spacing w:line="260" w:lineRule="exact"/>
        <w:jc w:val="both"/>
        <w:rPr>
          <w:rFonts w:ascii="Arial" w:hAnsi="Arial" w:cs="Arial"/>
          <w:sz w:val="20"/>
          <w:szCs w:val="20"/>
        </w:rPr>
      </w:pPr>
    </w:p>
    <w:p w14:paraId="7E1D3727" w14:textId="4E200E5E" w:rsidR="00400C1E" w:rsidRPr="00DF4873" w:rsidRDefault="00400C1E" w:rsidP="003D0FEC">
      <w:pPr>
        <w:spacing w:line="260" w:lineRule="exact"/>
        <w:jc w:val="both"/>
        <w:rPr>
          <w:rFonts w:ascii="Arial" w:hAnsi="Arial" w:cs="Arial"/>
          <w:sz w:val="20"/>
          <w:szCs w:val="20"/>
        </w:rPr>
      </w:pPr>
      <w:r w:rsidRPr="00DF4873">
        <w:rPr>
          <w:rFonts w:ascii="Arial" w:hAnsi="Arial" w:cs="Arial"/>
          <w:sz w:val="20"/>
          <w:szCs w:val="20"/>
        </w:rPr>
        <w:t xml:space="preserve">Če </w:t>
      </w:r>
      <w:r w:rsidR="006E5C40">
        <w:rPr>
          <w:rFonts w:ascii="Arial" w:hAnsi="Arial" w:cs="Arial"/>
          <w:sz w:val="20"/>
          <w:szCs w:val="20"/>
        </w:rPr>
        <w:t xml:space="preserve">konferenčni </w:t>
      </w:r>
      <w:r w:rsidRPr="00DF4873">
        <w:rPr>
          <w:rFonts w:ascii="Arial" w:hAnsi="Arial" w:cs="Arial"/>
          <w:sz w:val="20"/>
          <w:szCs w:val="20"/>
        </w:rPr>
        <w:t>tolmač opravi storitev v drugi državi in naročnik ne zagotovi prevoza, naročnik krije stroške letalskega, železniškega ali drugega prevoza na podlagi računov, ki jih mora izvajalec priložiti računu za opravljeno storitev. Če gre za storitev v drugi državi in nastanitve ne zagotovi naročnik, o čemer obvesti izvajalca ob naročilu storitve, naročnik povrne stroške nastanitve na podlagi računov, ki jih mora izvajalec priložiti računu za opravljeno storitev.</w:t>
      </w:r>
    </w:p>
    <w:p w14:paraId="6F6038ED" w14:textId="77777777" w:rsidR="003D0FEC" w:rsidRPr="00DF4873" w:rsidRDefault="003D0FEC" w:rsidP="003D0FEC">
      <w:pPr>
        <w:spacing w:after="0" w:line="260" w:lineRule="exact"/>
        <w:jc w:val="both"/>
        <w:rPr>
          <w:rFonts w:ascii="Arial" w:eastAsia="Times New Roman" w:hAnsi="Arial" w:cs="Arial"/>
          <w:sz w:val="20"/>
          <w:szCs w:val="20"/>
          <w:lang w:val="pt-BR" w:eastAsia="sl-SI"/>
        </w:rPr>
      </w:pPr>
      <w:r w:rsidRPr="00DF4873">
        <w:rPr>
          <w:rFonts w:ascii="Arial" w:eastAsia="Times New Roman" w:hAnsi="Arial" w:cs="Arial"/>
          <w:sz w:val="20"/>
          <w:szCs w:val="20"/>
          <w:lang w:val="pt-BR" w:eastAsia="sl-SI"/>
        </w:rPr>
        <w:t>Strošek nastanitve mora naročnik predhodno odobriti.</w:t>
      </w:r>
    </w:p>
    <w:p w14:paraId="18289CE1" w14:textId="77777777" w:rsidR="00400C1E" w:rsidRPr="00DF4873" w:rsidRDefault="00400C1E" w:rsidP="003D0FEC">
      <w:pPr>
        <w:spacing w:after="0" w:line="260" w:lineRule="exact"/>
        <w:jc w:val="both"/>
        <w:rPr>
          <w:rFonts w:ascii="Arial" w:eastAsia="Times New Roman" w:hAnsi="Arial" w:cs="Arial"/>
          <w:sz w:val="20"/>
          <w:szCs w:val="20"/>
          <w:lang w:val="pt-BR" w:eastAsia="sl-SI"/>
        </w:rPr>
      </w:pPr>
    </w:p>
    <w:p w14:paraId="30551412" w14:textId="1A1D7743" w:rsidR="00400C1E" w:rsidRPr="00DF4873" w:rsidRDefault="00400C1E" w:rsidP="00400C1E">
      <w:pPr>
        <w:spacing w:after="0" w:line="260" w:lineRule="exact"/>
        <w:jc w:val="both"/>
        <w:rPr>
          <w:rFonts w:ascii="Arial" w:eastAsia="Times New Roman" w:hAnsi="Arial" w:cs="Arial"/>
          <w:sz w:val="20"/>
          <w:szCs w:val="20"/>
          <w:lang w:val="pt-BR" w:eastAsia="sl-SI"/>
        </w:rPr>
      </w:pPr>
      <w:r w:rsidRPr="00DF4873">
        <w:rPr>
          <w:rFonts w:ascii="Arial" w:eastAsia="Times New Roman" w:hAnsi="Arial" w:cs="Arial"/>
          <w:sz w:val="20"/>
          <w:szCs w:val="20"/>
          <w:lang w:val="pt-BR" w:eastAsia="sl-SI"/>
        </w:rPr>
        <w:t>Vsi ostali potni stroški (parkirnine, vinjete ipd.) so neupravičeni stroški.</w:t>
      </w:r>
    </w:p>
    <w:p w14:paraId="77CC00F0" w14:textId="77777777" w:rsidR="003B4329" w:rsidRPr="00DF4873" w:rsidRDefault="003B4329" w:rsidP="00400C1E">
      <w:pPr>
        <w:spacing w:after="0" w:line="260" w:lineRule="exact"/>
        <w:jc w:val="both"/>
        <w:rPr>
          <w:rFonts w:ascii="Arial" w:hAnsi="Arial" w:cs="Arial"/>
          <w:sz w:val="20"/>
          <w:szCs w:val="20"/>
          <w:lang w:val="pt-BR"/>
        </w:rPr>
      </w:pPr>
    </w:p>
    <w:p w14:paraId="276D8A08" w14:textId="77777777" w:rsidR="00400C1E" w:rsidRPr="00DF4873" w:rsidRDefault="00400C1E" w:rsidP="003D0FEC">
      <w:pPr>
        <w:spacing w:after="0" w:line="260" w:lineRule="exact"/>
        <w:jc w:val="both"/>
        <w:rPr>
          <w:rFonts w:ascii="Arial" w:hAnsi="Arial" w:cs="Arial"/>
          <w:sz w:val="20"/>
          <w:szCs w:val="20"/>
          <w:lang w:val="pt-BR"/>
        </w:rPr>
      </w:pPr>
    </w:p>
    <w:p w14:paraId="3EB25164" w14:textId="77777777" w:rsidR="00F83B72" w:rsidRPr="00DF4873" w:rsidRDefault="006A1A30" w:rsidP="00B17D3E">
      <w:pPr>
        <w:spacing w:after="0" w:line="260" w:lineRule="exact"/>
        <w:jc w:val="center"/>
        <w:rPr>
          <w:rFonts w:ascii="Arial" w:hAnsi="Arial" w:cs="Arial"/>
          <w:sz w:val="20"/>
          <w:szCs w:val="20"/>
        </w:rPr>
      </w:pPr>
      <w:r w:rsidRPr="00DF4873">
        <w:rPr>
          <w:rFonts w:ascii="Arial" w:hAnsi="Arial" w:cs="Arial"/>
          <w:sz w:val="20"/>
          <w:szCs w:val="20"/>
        </w:rPr>
        <w:t>6</w:t>
      </w:r>
      <w:r w:rsidR="00F83B72" w:rsidRPr="00DF4873">
        <w:rPr>
          <w:rFonts w:ascii="Arial" w:hAnsi="Arial" w:cs="Arial"/>
          <w:sz w:val="20"/>
          <w:szCs w:val="20"/>
        </w:rPr>
        <w:t>. člen</w:t>
      </w:r>
    </w:p>
    <w:p w14:paraId="59E93F1F" w14:textId="77777777" w:rsidR="009226C9" w:rsidRPr="00DF4873" w:rsidRDefault="009226C9" w:rsidP="00B17D3E">
      <w:pPr>
        <w:spacing w:after="0" w:line="260" w:lineRule="exact"/>
        <w:jc w:val="center"/>
        <w:rPr>
          <w:rFonts w:ascii="Arial" w:hAnsi="Arial" w:cs="Arial"/>
          <w:sz w:val="20"/>
          <w:szCs w:val="20"/>
        </w:rPr>
      </w:pPr>
    </w:p>
    <w:p w14:paraId="1C1EEAF3" w14:textId="0B024C2E" w:rsidR="003D0FEC" w:rsidRPr="00DF4873" w:rsidRDefault="003D0FEC" w:rsidP="003D0FEC">
      <w:pPr>
        <w:tabs>
          <w:tab w:val="left" w:pos="1560"/>
        </w:tabs>
        <w:spacing w:after="0" w:line="260" w:lineRule="exact"/>
        <w:jc w:val="both"/>
        <w:rPr>
          <w:rFonts w:ascii="Arial" w:hAnsi="Arial" w:cs="Arial"/>
          <w:sz w:val="20"/>
          <w:szCs w:val="20"/>
        </w:rPr>
      </w:pPr>
      <w:r w:rsidRPr="00DF4873">
        <w:rPr>
          <w:rFonts w:ascii="Arial" w:hAnsi="Arial" w:cs="Arial"/>
          <w:sz w:val="20"/>
          <w:szCs w:val="20"/>
        </w:rPr>
        <w:t>Za potrebe tega okvirnega sporazuma veljajo naslednje opredelitve pojmov</w:t>
      </w:r>
      <w:r w:rsidR="00400C1E" w:rsidRPr="00DF4873">
        <w:rPr>
          <w:rFonts w:ascii="Arial" w:hAnsi="Arial" w:cs="Arial"/>
          <w:sz w:val="20"/>
          <w:szCs w:val="20"/>
        </w:rPr>
        <w:t xml:space="preserve"> in način obračunavanja storitev:</w:t>
      </w:r>
    </w:p>
    <w:p w14:paraId="3DCBF83F" w14:textId="77777777" w:rsidR="00A30459" w:rsidRPr="00DF4873" w:rsidRDefault="00A30459" w:rsidP="00A30459">
      <w:pPr>
        <w:spacing w:line="276" w:lineRule="auto"/>
        <w:jc w:val="both"/>
        <w:rPr>
          <w:rFonts w:ascii="Arial" w:hAnsi="Arial" w:cs="Arial"/>
          <w:sz w:val="20"/>
          <w:szCs w:val="20"/>
          <w:u w:val="single"/>
        </w:rPr>
      </w:pPr>
    </w:p>
    <w:p w14:paraId="307F45F1" w14:textId="594A5FE7" w:rsidR="00A30459" w:rsidRPr="00DF4873" w:rsidRDefault="00B64B3B" w:rsidP="00A30459">
      <w:pPr>
        <w:spacing w:line="276" w:lineRule="auto"/>
        <w:jc w:val="both"/>
        <w:rPr>
          <w:rFonts w:ascii="Arial" w:hAnsi="Arial" w:cs="Arial"/>
          <w:sz w:val="20"/>
          <w:szCs w:val="20"/>
        </w:rPr>
      </w:pPr>
      <w:r w:rsidRPr="00DF4873">
        <w:rPr>
          <w:rFonts w:ascii="Arial" w:hAnsi="Arial" w:cs="Arial"/>
          <w:sz w:val="20"/>
          <w:szCs w:val="20"/>
          <w:u w:val="single"/>
        </w:rPr>
        <w:t>Konferenčno t</w:t>
      </w:r>
      <w:r w:rsidR="003D0FEC" w:rsidRPr="00DF4873">
        <w:rPr>
          <w:rFonts w:ascii="Arial" w:hAnsi="Arial" w:cs="Arial"/>
          <w:sz w:val="20"/>
          <w:szCs w:val="20"/>
          <w:u w:val="single"/>
        </w:rPr>
        <w:t>olmačenje</w:t>
      </w:r>
      <w:r w:rsidR="003D0FEC" w:rsidRPr="00DF4873">
        <w:rPr>
          <w:rFonts w:ascii="Arial" w:hAnsi="Arial" w:cs="Arial"/>
          <w:sz w:val="20"/>
          <w:szCs w:val="20"/>
        </w:rPr>
        <w:t xml:space="preserve"> pomeni ustno prevajanje iz navedenega jezika v slovenski jezik </w:t>
      </w:r>
      <w:r w:rsidR="00A30459" w:rsidRPr="00DF4873">
        <w:rPr>
          <w:rFonts w:ascii="Arial" w:hAnsi="Arial" w:cs="Arial"/>
          <w:sz w:val="20"/>
          <w:szCs w:val="20"/>
        </w:rPr>
        <w:t>in</w:t>
      </w:r>
      <w:r w:rsidR="003D0FEC" w:rsidRPr="00DF4873">
        <w:rPr>
          <w:rFonts w:ascii="Arial" w:hAnsi="Arial" w:cs="Arial"/>
          <w:sz w:val="20"/>
          <w:szCs w:val="20"/>
        </w:rPr>
        <w:t xml:space="preserve"> obratno, pri katerem je </w:t>
      </w:r>
      <w:r w:rsidR="006E5C40">
        <w:rPr>
          <w:rFonts w:ascii="Arial" w:hAnsi="Arial" w:cs="Arial"/>
          <w:sz w:val="20"/>
          <w:szCs w:val="20"/>
        </w:rPr>
        <w:t xml:space="preserve">konferenčni </w:t>
      </w:r>
      <w:r w:rsidR="003D0FEC" w:rsidRPr="00DF4873">
        <w:rPr>
          <w:rFonts w:ascii="Arial" w:hAnsi="Arial" w:cs="Arial"/>
          <w:sz w:val="20"/>
          <w:szCs w:val="20"/>
        </w:rPr>
        <w:t xml:space="preserve">tolmač fizično prisoten na kraju dogajanja in je v neposrednem vidnem in slišnem kontaktu z osebami, ki jim sproti </w:t>
      </w:r>
      <w:r w:rsidR="006E5C40">
        <w:rPr>
          <w:rFonts w:ascii="Arial" w:hAnsi="Arial" w:cs="Arial"/>
          <w:sz w:val="20"/>
          <w:szCs w:val="20"/>
        </w:rPr>
        <w:t xml:space="preserve">konferenčno </w:t>
      </w:r>
      <w:r w:rsidR="003D0FEC" w:rsidRPr="00DF4873">
        <w:rPr>
          <w:rFonts w:ascii="Arial" w:hAnsi="Arial" w:cs="Arial"/>
          <w:sz w:val="20"/>
          <w:szCs w:val="20"/>
        </w:rPr>
        <w:t xml:space="preserve">tolmači povedano, pri čemer so mišljene vse oblike konferenčnega tolmačenja (konsekutivno tolmačenje, simultano tolmačenje in šepetano tolmačenje). </w:t>
      </w:r>
      <w:bookmarkStart w:id="3" w:name="_Hlk224197853"/>
      <w:r w:rsidR="00A30459" w:rsidRPr="00DF4873">
        <w:rPr>
          <w:rFonts w:ascii="Arial" w:hAnsi="Arial" w:cs="Arial"/>
          <w:sz w:val="20"/>
          <w:szCs w:val="20"/>
        </w:rPr>
        <w:t xml:space="preserve">Pri konsekutivnem tolmačenju se govorec in tolmač izmenjavata. Pri simultanem tolmačenju tolmač storitev opravi v tolmaški kabini. </w:t>
      </w:r>
      <w:hyperlink r:id="rId11" w:history="1">
        <w:r w:rsidR="00A30459" w:rsidRPr="00DF4873">
          <w:rPr>
            <w:rStyle w:val="Hiperpovezava"/>
            <w:rFonts w:ascii="Arial" w:hAnsi="Arial" w:cs="Arial"/>
            <w:color w:val="000000" w:themeColor="text1"/>
            <w:sz w:val="20"/>
            <w:szCs w:val="20"/>
          </w:rPr>
          <w:t>Šepetano tolmačenje</w:t>
        </w:r>
      </w:hyperlink>
      <w:r w:rsidR="00A30459" w:rsidRPr="00DF4873">
        <w:rPr>
          <w:rFonts w:ascii="Arial" w:hAnsi="Arial" w:cs="Arial"/>
          <w:sz w:val="20"/>
          <w:szCs w:val="20"/>
        </w:rPr>
        <w:t xml:space="preserve"> je oblika simultanega tolmačenja, kjer izvajalec stoji ali sedi tik ob eni do dveh osebah in jima v živo, z nizkim glasom (šepetom) prevaja govor v ciljni jezik.</w:t>
      </w:r>
    </w:p>
    <w:bookmarkEnd w:id="3"/>
    <w:p w14:paraId="35002B2D" w14:textId="6D854008" w:rsidR="00B64B3B" w:rsidRPr="00DF4873" w:rsidRDefault="00B64B3B" w:rsidP="00B64B3B">
      <w:pPr>
        <w:spacing w:line="276" w:lineRule="auto"/>
        <w:jc w:val="both"/>
        <w:rPr>
          <w:rFonts w:ascii="Arial" w:hAnsi="Arial" w:cs="Arial"/>
          <w:sz w:val="20"/>
          <w:szCs w:val="20"/>
        </w:rPr>
      </w:pPr>
      <w:r w:rsidRPr="00DF4873">
        <w:rPr>
          <w:rFonts w:ascii="Arial" w:hAnsi="Arial" w:cs="Arial"/>
          <w:sz w:val="20"/>
          <w:szCs w:val="20"/>
          <w:u w:val="single"/>
        </w:rPr>
        <w:t>Osnovna merska enota</w:t>
      </w:r>
      <w:r w:rsidRPr="00DF4873">
        <w:rPr>
          <w:rFonts w:ascii="Arial" w:hAnsi="Arial" w:cs="Arial"/>
          <w:sz w:val="20"/>
          <w:szCs w:val="20"/>
        </w:rPr>
        <w:t xml:space="preserve"> je en konferenčni tolmaški dan (</w:t>
      </w:r>
      <w:r w:rsidR="00A30459" w:rsidRPr="00DF4873">
        <w:rPr>
          <w:rFonts w:ascii="Arial" w:hAnsi="Arial" w:cs="Arial"/>
          <w:sz w:val="20"/>
          <w:szCs w:val="20"/>
        </w:rPr>
        <w:t xml:space="preserve">konferenčno </w:t>
      </w:r>
      <w:r w:rsidRPr="00DF4873">
        <w:rPr>
          <w:rFonts w:ascii="Arial" w:hAnsi="Arial" w:cs="Arial"/>
          <w:sz w:val="20"/>
          <w:szCs w:val="20"/>
        </w:rPr>
        <w:t xml:space="preserve">tolmačenje do vključno 7 ur dnevno). Čas konferenčnega tolmačenja, ki je daljši od tolmaškega dne, se obračuna kot novo začeta nadaljnja ura nad 15 minut (16 minut ali več) po opravljenih 7 urah </w:t>
      </w:r>
      <w:r w:rsidR="006E5C40">
        <w:rPr>
          <w:rFonts w:ascii="Arial" w:hAnsi="Arial" w:cs="Arial"/>
          <w:sz w:val="20"/>
          <w:szCs w:val="20"/>
        </w:rPr>
        <w:t>konferenčnega</w:t>
      </w:r>
      <w:r w:rsidR="006E5C40" w:rsidRPr="00DF4873">
        <w:rPr>
          <w:rFonts w:ascii="Arial" w:hAnsi="Arial" w:cs="Arial"/>
          <w:sz w:val="20"/>
          <w:szCs w:val="20"/>
        </w:rPr>
        <w:t xml:space="preserve"> </w:t>
      </w:r>
      <w:r w:rsidRPr="00DF4873">
        <w:rPr>
          <w:rFonts w:ascii="Arial" w:hAnsi="Arial" w:cs="Arial"/>
          <w:sz w:val="20"/>
          <w:szCs w:val="20"/>
        </w:rPr>
        <w:t xml:space="preserve">tolmačenja.  </w:t>
      </w:r>
    </w:p>
    <w:p w14:paraId="6285359D" w14:textId="0EF6F076" w:rsidR="00B64B3B" w:rsidRPr="00DF4873" w:rsidRDefault="00B64B3B" w:rsidP="00B64B3B">
      <w:pPr>
        <w:spacing w:line="276" w:lineRule="auto"/>
        <w:jc w:val="both"/>
        <w:rPr>
          <w:rFonts w:ascii="Arial" w:hAnsi="Arial" w:cs="Arial"/>
          <w:sz w:val="20"/>
          <w:szCs w:val="20"/>
        </w:rPr>
      </w:pPr>
      <w:r w:rsidRPr="00DF4873">
        <w:rPr>
          <w:rFonts w:ascii="Arial" w:hAnsi="Arial" w:cs="Arial"/>
          <w:sz w:val="20"/>
          <w:szCs w:val="20"/>
        </w:rPr>
        <w:lastRenderedPageBreak/>
        <w:t>Za čas konferenčnega tolmačenja, ki je krajši od konferenčnega tolmaškega dne, se obračuna</w:t>
      </w:r>
      <w:r w:rsidR="001E446E" w:rsidRPr="00DF4873">
        <w:rPr>
          <w:rFonts w:ascii="Arial" w:hAnsi="Arial" w:cs="Arial"/>
          <w:sz w:val="20"/>
          <w:szCs w:val="20"/>
        </w:rPr>
        <w:t xml:space="preserve"> konferenčno</w:t>
      </w:r>
      <w:r w:rsidRPr="00DF4873">
        <w:rPr>
          <w:rFonts w:ascii="Arial" w:hAnsi="Arial" w:cs="Arial"/>
          <w:sz w:val="20"/>
          <w:szCs w:val="20"/>
        </w:rPr>
        <w:t xml:space="preserve"> tolmačenje do vključno 2 ur, če konferenčne</w:t>
      </w:r>
      <w:r w:rsidR="001E446E" w:rsidRPr="00DF4873">
        <w:rPr>
          <w:rFonts w:ascii="Arial" w:hAnsi="Arial" w:cs="Arial"/>
          <w:sz w:val="20"/>
          <w:szCs w:val="20"/>
        </w:rPr>
        <w:t>o</w:t>
      </w:r>
      <w:r w:rsidRPr="00DF4873">
        <w:rPr>
          <w:rFonts w:ascii="Arial" w:hAnsi="Arial" w:cs="Arial"/>
          <w:sz w:val="20"/>
          <w:szCs w:val="20"/>
        </w:rPr>
        <w:t xml:space="preserve"> tolmačenje traja do dveh ur, ali kot </w:t>
      </w:r>
      <w:r w:rsidR="006E5C40">
        <w:rPr>
          <w:rFonts w:ascii="Arial" w:hAnsi="Arial" w:cs="Arial"/>
          <w:sz w:val="20"/>
          <w:szCs w:val="20"/>
        </w:rPr>
        <w:t xml:space="preserve">konferenčno </w:t>
      </w:r>
      <w:r w:rsidRPr="00DF4873">
        <w:rPr>
          <w:rFonts w:ascii="Arial" w:hAnsi="Arial" w:cs="Arial"/>
          <w:sz w:val="20"/>
          <w:szCs w:val="20"/>
        </w:rPr>
        <w:t xml:space="preserve">tolmačenje do vključno 3 ur, če </w:t>
      </w:r>
      <w:r w:rsidR="006E5C40">
        <w:rPr>
          <w:rFonts w:ascii="Arial" w:hAnsi="Arial" w:cs="Arial"/>
          <w:sz w:val="20"/>
          <w:szCs w:val="20"/>
        </w:rPr>
        <w:t xml:space="preserve">konferenčno </w:t>
      </w:r>
      <w:r w:rsidRPr="00DF4873">
        <w:rPr>
          <w:rFonts w:ascii="Arial" w:hAnsi="Arial" w:cs="Arial"/>
          <w:sz w:val="20"/>
          <w:szCs w:val="20"/>
        </w:rPr>
        <w:t xml:space="preserve">tolmačenje traja več kot 2 uri in manj kot 3 ure. </w:t>
      </w:r>
    </w:p>
    <w:p w14:paraId="3D00D868" w14:textId="43ED4F2C" w:rsidR="00B64B3B" w:rsidRPr="00DF4873" w:rsidRDefault="00B64B3B" w:rsidP="003D0FEC">
      <w:pPr>
        <w:spacing w:line="276" w:lineRule="auto"/>
        <w:jc w:val="both"/>
        <w:rPr>
          <w:rFonts w:ascii="Arial" w:hAnsi="Arial" w:cs="Arial"/>
          <w:sz w:val="20"/>
          <w:szCs w:val="20"/>
        </w:rPr>
      </w:pPr>
      <w:r w:rsidRPr="00DF4873">
        <w:rPr>
          <w:rFonts w:ascii="Arial" w:hAnsi="Arial" w:cs="Arial"/>
          <w:sz w:val="20"/>
          <w:szCs w:val="20"/>
        </w:rPr>
        <w:t xml:space="preserve">Ure </w:t>
      </w:r>
      <w:r w:rsidR="001E446E" w:rsidRPr="00DF4873">
        <w:rPr>
          <w:rFonts w:ascii="Arial" w:hAnsi="Arial" w:cs="Arial"/>
          <w:sz w:val="20"/>
          <w:szCs w:val="20"/>
        </w:rPr>
        <w:t xml:space="preserve">konferenčnega </w:t>
      </w:r>
      <w:r w:rsidRPr="00DF4873">
        <w:rPr>
          <w:rFonts w:ascii="Arial" w:hAnsi="Arial" w:cs="Arial"/>
          <w:sz w:val="20"/>
          <w:szCs w:val="20"/>
        </w:rPr>
        <w:t xml:space="preserve">tolmačenja ne vključujejo odmora za kosilo. Ure </w:t>
      </w:r>
      <w:r w:rsidR="001E446E" w:rsidRPr="00DF4873">
        <w:rPr>
          <w:rFonts w:ascii="Arial" w:hAnsi="Arial" w:cs="Arial"/>
          <w:sz w:val="20"/>
          <w:szCs w:val="20"/>
        </w:rPr>
        <w:t xml:space="preserve">konferenčnega </w:t>
      </w:r>
      <w:r w:rsidRPr="00DF4873">
        <w:rPr>
          <w:rFonts w:ascii="Arial" w:hAnsi="Arial" w:cs="Arial"/>
          <w:sz w:val="20"/>
          <w:szCs w:val="20"/>
        </w:rPr>
        <w:t>tolmačenja vključujejo odmore, ki so krajši od 45 minut.</w:t>
      </w:r>
    </w:p>
    <w:p w14:paraId="24B65FCD" w14:textId="1C7D9D4B" w:rsidR="00B64B3B" w:rsidRPr="00DF4873" w:rsidRDefault="00B64B3B" w:rsidP="00B64B3B">
      <w:pPr>
        <w:tabs>
          <w:tab w:val="left" w:pos="720"/>
        </w:tabs>
        <w:autoSpaceDE w:val="0"/>
        <w:autoSpaceDN w:val="0"/>
        <w:adjustRightInd w:val="0"/>
        <w:spacing w:line="276" w:lineRule="auto"/>
        <w:jc w:val="both"/>
        <w:rPr>
          <w:rFonts w:ascii="Arial" w:hAnsi="Arial" w:cs="Arial"/>
          <w:sz w:val="20"/>
          <w:szCs w:val="20"/>
        </w:rPr>
      </w:pPr>
      <w:r w:rsidRPr="00DF4873">
        <w:rPr>
          <w:rFonts w:ascii="Arial" w:hAnsi="Arial" w:cs="Arial"/>
          <w:sz w:val="20"/>
          <w:szCs w:val="20"/>
        </w:rPr>
        <w:t xml:space="preserve">Dodatek za </w:t>
      </w:r>
      <w:r w:rsidRPr="00DF4873">
        <w:rPr>
          <w:rFonts w:ascii="Arial" w:hAnsi="Arial" w:cs="Arial"/>
          <w:sz w:val="20"/>
          <w:szCs w:val="20"/>
          <w:u w:val="single"/>
        </w:rPr>
        <w:t>snemanje</w:t>
      </w:r>
      <w:r w:rsidRPr="00DF4873">
        <w:rPr>
          <w:rFonts w:ascii="Arial" w:hAnsi="Arial" w:cs="Arial"/>
          <w:sz w:val="20"/>
          <w:szCs w:val="20"/>
        </w:rPr>
        <w:t xml:space="preserve"> se </w:t>
      </w:r>
      <w:r w:rsidR="006E5C40">
        <w:rPr>
          <w:rFonts w:ascii="Arial" w:hAnsi="Arial" w:cs="Arial"/>
          <w:sz w:val="20"/>
          <w:szCs w:val="20"/>
        </w:rPr>
        <w:t xml:space="preserve">konferenčnemu </w:t>
      </w:r>
      <w:r w:rsidRPr="00DF4873">
        <w:rPr>
          <w:rFonts w:ascii="Arial" w:hAnsi="Arial" w:cs="Arial"/>
          <w:sz w:val="20"/>
          <w:szCs w:val="20"/>
        </w:rPr>
        <w:t>tolmaču prizna, če se njegovo</w:t>
      </w:r>
      <w:r w:rsidR="001E446E" w:rsidRPr="00DF4873">
        <w:rPr>
          <w:rFonts w:ascii="Arial" w:hAnsi="Arial" w:cs="Arial"/>
          <w:sz w:val="20"/>
          <w:szCs w:val="20"/>
        </w:rPr>
        <w:t xml:space="preserve"> konferenčno</w:t>
      </w:r>
      <w:r w:rsidRPr="00DF4873">
        <w:rPr>
          <w:rFonts w:ascii="Arial" w:hAnsi="Arial" w:cs="Arial"/>
          <w:sz w:val="20"/>
          <w:szCs w:val="20"/>
        </w:rPr>
        <w:t xml:space="preserve"> tolmačenje prenaša po sredstvih javnega obveščanja (TV, radio, platforme za prenos v živo ali družbena omrežja ipd.) ali snema na digitalne medije (diktafon, zgoščenka ipd.). Za prenos ali snemanje </w:t>
      </w:r>
      <w:r w:rsidR="001E446E" w:rsidRPr="00DF4873">
        <w:rPr>
          <w:rFonts w:ascii="Arial" w:hAnsi="Arial" w:cs="Arial"/>
          <w:sz w:val="20"/>
          <w:szCs w:val="20"/>
        </w:rPr>
        <w:t xml:space="preserve">konferenčnega </w:t>
      </w:r>
      <w:r w:rsidRPr="00DF4873">
        <w:rPr>
          <w:rFonts w:ascii="Arial" w:hAnsi="Arial" w:cs="Arial"/>
          <w:sz w:val="20"/>
          <w:szCs w:val="20"/>
        </w:rPr>
        <w:t xml:space="preserve">tolmačenja mora naročnik predhodno pridobiti pisno soglasje </w:t>
      </w:r>
      <w:r w:rsidR="006E5C40">
        <w:rPr>
          <w:rFonts w:ascii="Arial" w:hAnsi="Arial" w:cs="Arial"/>
          <w:sz w:val="20"/>
          <w:szCs w:val="20"/>
        </w:rPr>
        <w:t>konferenčnega</w:t>
      </w:r>
      <w:r w:rsidR="006E5C40" w:rsidRPr="00DF4873">
        <w:rPr>
          <w:rFonts w:ascii="Arial" w:hAnsi="Arial" w:cs="Arial"/>
          <w:sz w:val="20"/>
          <w:szCs w:val="20"/>
        </w:rPr>
        <w:t xml:space="preserve"> </w:t>
      </w:r>
      <w:r w:rsidRPr="00DF4873">
        <w:rPr>
          <w:rFonts w:ascii="Arial" w:hAnsi="Arial" w:cs="Arial"/>
          <w:sz w:val="20"/>
          <w:szCs w:val="20"/>
        </w:rPr>
        <w:t>tolmača. Izvajalcu dodatek za snemanje ne pripada, kadar se posnetek uporabi zgolj v interne namene naročnika in se ne objavlja v javno dostopnih medijih.</w:t>
      </w:r>
    </w:p>
    <w:p w14:paraId="5103B504" w14:textId="78231EFF" w:rsidR="00B64B3B" w:rsidRPr="00DF4873" w:rsidRDefault="00B64B3B" w:rsidP="00B64B3B">
      <w:pPr>
        <w:spacing w:line="276" w:lineRule="auto"/>
        <w:jc w:val="both"/>
        <w:rPr>
          <w:rFonts w:ascii="Arial" w:hAnsi="Arial" w:cs="Arial"/>
          <w:sz w:val="20"/>
          <w:szCs w:val="20"/>
        </w:rPr>
      </w:pPr>
      <w:r w:rsidRPr="00DF4873">
        <w:rPr>
          <w:rFonts w:ascii="Arial" w:hAnsi="Arial" w:cs="Arial"/>
          <w:sz w:val="20"/>
          <w:szCs w:val="20"/>
          <w:u w:val="single"/>
        </w:rPr>
        <w:t>Konferenčno tolmačenje na daljavo</w:t>
      </w:r>
      <w:r w:rsidRPr="00DF4873">
        <w:rPr>
          <w:rFonts w:ascii="Arial" w:hAnsi="Arial" w:cs="Arial"/>
          <w:sz w:val="20"/>
          <w:szCs w:val="20"/>
        </w:rPr>
        <w:t xml:space="preserve"> pomeni</w:t>
      </w:r>
      <w:r w:rsidR="006E5C40">
        <w:rPr>
          <w:rFonts w:ascii="Arial" w:hAnsi="Arial" w:cs="Arial"/>
          <w:sz w:val="20"/>
          <w:szCs w:val="20"/>
        </w:rPr>
        <w:t xml:space="preserve"> konferenčno </w:t>
      </w:r>
      <w:r w:rsidRPr="00DF4873">
        <w:rPr>
          <w:rFonts w:ascii="Arial" w:hAnsi="Arial" w:cs="Arial"/>
          <w:sz w:val="20"/>
          <w:szCs w:val="20"/>
        </w:rPr>
        <w:t>tolmačenje s pomočjo informacijske in komunikacijske tehnologije (IKT), ki se izvaja ločeno od govorcev in udeležencev/poslušalcev, samo s prenosom zvoka govorcev (</w:t>
      </w:r>
      <w:r w:rsidR="006E5C40">
        <w:rPr>
          <w:rFonts w:ascii="Arial" w:hAnsi="Arial" w:cs="Arial"/>
          <w:sz w:val="20"/>
          <w:szCs w:val="20"/>
        </w:rPr>
        <w:t xml:space="preserve">konferenčno </w:t>
      </w:r>
      <w:r w:rsidRPr="00DF4873">
        <w:rPr>
          <w:rFonts w:ascii="Arial" w:hAnsi="Arial" w:cs="Arial"/>
          <w:sz w:val="20"/>
          <w:szCs w:val="20"/>
        </w:rPr>
        <w:t xml:space="preserve">tolmačenje zvoka na daljavo) ali s prenosom zvoka in slike govorcev (videotolmačenje na daljavo) do </w:t>
      </w:r>
      <w:r w:rsidR="006E5C40">
        <w:rPr>
          <w:rFonts w:ascii="Arial" w:hAnsi="Arial" w:cs="Arial"/>
          <w:sz w:val="20"/>
          <w:szCs w:val="20"/>
        </w:rPr>
        <w:t xml:space="preserve">konferenčnih </w:t>
      </w:r>
      <w:r w:rsidRPr="00DF4873">
        <w:rPr>
          <w:rFonts w:ascii="Arial" w:hAnsi="Arial" w:cs="Arial"/>
          <w:sz w:val="20"/>
          <w:szCs w:val="20"/>
        </w:rPr>
        <w:t xml:space="preserve">tolmačev. </w:t>
      </w:r>
    </w:p>
    <w:p w14:paraId="70A2F37B" w14:textId="5BB2B091" w:rsidR="00B64B3B" w:rsidRPr="00DF4873" w:rsidRDefault="00B64B3B" w:rsidP="003D0FEC">
      <w:pPr>
        <w:spacing w:line="276" w:lineRule="auto"/>
        <w:jc w:val="both"/>
        <w:rPr>
          <w:rFonts w:ascii="Arial" w:hAnsi="Arial" w:cs="Arial"/>
          <w:sz w:val="20"/>
          <w:szCs w:val="20"/>
        </w:rPr>
      </w:pPr>
      <w:r w:rsidRPr="00DF4873">
        <w:rPr>
          <w:rFonts w:ascii="Arial" w:hAnsi="Arial" w:cs="Arial"/>
          <w:sz w:val="20"/>
          <w:szCs w:val="20"/>
        </w:rPr>
        <w:t>Naročnik se izjemoma in le v zelo nujnih primerih, če ni mogoče zagotoviti fizične prisotnosti tolmača, lahko dogovori za konferenčno tolmačenje na daljavo ali videotolmačenje na daljavo.</w:t>
      </w:r>
    </w:p>
    <w:p w14:paraId="3C5B635A" w14:textId="1B6CC64B" w:rsidR="00B64B3B" w:rsidRPr="00DF4873" w:rsidRDefault="00B64B3B" w:rsidP="00B64B3B">
      <w:pPr>
        <w:spacing w:line="276" w:lineRule="auto"/>
        <w:jc w:val="both"/>
        <w:rPr>
          <w:rFonts w:ascii="Arial" w:hAnsi="Arial" w:cs="Arial"/>
          <w:sz w:val="20"/>
          <w:szCs w:val="20"/>
        </w:rPr>
      </w:pPr>
      <w:r w:rsidRPr="00DF4873">
        <w:rPr>
          <w:rFonts w:ascii="Arial" w:hAnsi="Arial" w:cs="Arial"/>
          <w:sz w:val="20"/>
          <w:szCs w:val="20"/>
          <w:u w:val="single"/>
        </w:rPr>
        <w:t>Dodatek za konferenčno tolmačenje na daljavo</w:t>
      </w:r>
      <w:r w:rsidRPr="00DF4873">
        <w:rPr>
          <w:rFonts w:ascii="Arial" w:hAnsi="Arial" w:cs="Arial"/>
          <w:sz w:val="20"/>
          <w:szCs w:val="20"/>
        </w:rPr>
        <w:t xml:space="preserve"> je dodatek, ki se </w:t>
      </w:r>
      <w:r w:rsidR="006E5C40">
        <w:rPr>
          <w:rFonts w:ascii="Arial" w:hAnsi="Arial" w:cs="Arial"/>
          <w:sz w:val="20"/>
          <w:szCs w:val="20"/>
        </w:rPr>
        <w:t xml:space="preserve">konferenčnemu </w:t>
      </w:r>
      <w:r w:rsidRPr="00DF4873">
        <w:rPr>
          <w:rFonts w:ascii="Arial" w:hAnsi="Arial" w:cs="Arial"/>
          <w:sz w:val="20"/>
          <w:szCs w:val="20"/>
        </w:rPr>
        <w:t xml:space="preserve">tolmaču prizna za </w:t>
      </w:r>
      <w:r w:rsidR="006E5C40">
        <w:rPr>
          <w:rFonts w:ascii="Arial" w:hAnsi="Arial" w:cs="Arial"/>
          <w:sz w:val="20"/>
          <w:szCs w:val="20"/>
        </w:rPr>
        <w:t xml:space="preserve">konferenčno </w:t>
      </w:r>
      <w:r w:rsidRPr="00DF4873">
        <w:rPr>
          <w:rFonts w:ascii="Arial" w:hAnsi="Arial" w:cs="Arial"/>
          <w:sz w:val="20"/>
          <w:szCs w:val="20"/>
        </w:rPr>
        <w:t xml:space="preserve">tolmačenje na daljavo. Obračuna se samo za čas, ko se </w:t>
      </w:r>
      <w:r w:rsidR="006E5C40">
        <w:rPr>
          <w:rFonts w:ascii="Arial" w:hAnsi="Arial" w:cs="Arial"/>
          <w:sz w:val="20"/>
          <w:szCs w:val="20"/>
        </w:rPr>
        <w:t xml:space="preserve">konferenčno </w:t>
      </w:r>
      <w:r w:rsidRPr="00DF4873">
        <w:rPr>
          <w:rFonts w:ascii="Arial" w:hAnsi="Arial" w:cs="Arial"/>
          <w:sz w:val="20"/>
          <w:szCs w:val="20"/>
        </w:rPr>
        <w:t xml:space="preserve">tolmači na daljavo. Naročnik ne prizna nobenih stroškov morebitnega informativnega sestanka za namene tehničnega preizkusa v primeru </w:t>
      </w:r>
      <w:r w:rsidR="006E5C40">
        <w:rPr>
          <w:rFonts w:ascii="Arial" w:hAnsi="Arial" w:cs="Arial"/>
          <w:sz w:val="20"/>
          <w:szCs w:val="20"/>
        </w:rPr>
        <w:t xml:space="preserve">konferenčnega </w:t>
      </w:r>
      <w:r w:rsidRPr="00DF4873">
        <w:rPr>
          <w:rFonts w:ascii="Arial" w:hAnsi="Arial" w:cs="Arial"/>
          <w:sz w:val="20"/>
          <w:szCs w:val="20"/>
        </w:rPr>
        <w:t>tolmačenja na daljavo.</w:t>
      </w:r>
    </w:p>
    <w:p w14:paraId="163CE7B6" w14:textId="76E615C5" w:rsidR="00B64B3B" w:rsidRPr="00DF4873" w:rsidRDefault="00B64B3B" w:rsidP="00B64B3B">
      <w:pPr>
        <w:spacing w:line="276" w:lineRule="auto"/>
        <w:jc w:val="both"/>
        <w:rPr>
          <w:rFonts w:ascii="Arial" w:hAnsi="Arial" w:cs="Arial"/>
          <w:sz w:val="20"/>
          <w:szCs w:val="20"/>
          <w:u w:val="single"/>
        </w:rPr>
      </w:pPr>
      <w:r w:rsidRPr="00DF4873">
        <w:rPr>
          <w:rFonts w:ascii="Arial" w:hAnsi="Arial" w:cs="Arial"/>
          <w:sz w:val="20"/>
          <w:szCs w:val="20"/>
          <w:u w:val="single"/>
        </w:rPr>
        <w:t>Nadomestilo za čas potovanja</w:t>
      </w:r>
      <w:r w:rsidRPr="00DF4873">
        <w:rPr>
          <w:rFonts w:ascii="Arial" w:hAnsi="Arial" w:cs="Arial"/>
          <w:sz w:val="20"/>
          <w:szCs w:val="20"/>
        </w:rPr>
        <w:t xml:space="preserve"> je nadomestilo za čas, ko tolmač potuje iz izhodiščnega kraja do kraja </w:t>
      </w:r>
      <w:r w:rsidR="006E5C40">
        <w:rPr>
          <w:rFonts w:ascii="Arial" w:hAnsi="Arial" w:cs="Arial"/>
          <w:sz w:val="20"/>
          <w:szCs w:val="20"/>
        </w:rPr>
        <w:t>konferenčnega</w:t>
      </w:r>
      <w:r w:rsidR="006E5C40" w:rsidRPr="00DF4873">
        <w:rPr>
          <w:rFonts w:ascii="Arial" w:hAnsi="Arial" w:cs="Arial"/>
          <w:sz w:val="20"/>
          <w:szCs w:val="20"/>
        </w:rPr>
        <w:t xml:space="preserve"> </w:t>
      </w:r>
      <w:r w:rsidRPr="00DF4873">
        <w:rPr>
          <w:rFonts w:ascii="Arial" w:hAnsi="Arial" w:cs="Arial"/>
          <w:sz w:val="20"/>
          <w:szCs w:val="20"/>
        </w:rPr>
        <w:t>tolmačenja v tujini in nazaj in ta dan ne tolmači</w:t>
      </w:r>
      <w:r w:rsidR="006E5C40">
        <w:rPr>
          <w:rFonts w:ascii="Arial" w:hAnsi="Arial" w:cs="Arial"/>
          <w:sz w:val="20"/>
          <w:szCs w:val="20"/>
        </w:rPr>
        <w:t xml:space="preserve"> konferenčno</w:t>
      </w:r>
      <w:r w:rsidRPr="00DF4873">
        <w:rPr>
          <w:rFonts w:ascii="Arial" w:hAnsi="Arial" w:cs="Arial"/>
          <w:sz w:val="20"/>
          <w:szCs w:val="20"/>
        </w:rPr>
        <w:t xml:space="preserve">. Nadomestilo za čas potovanja se prizna za potovanje, ki se začne pred 13.00 uro ali ob vrnitvi konča po 12.00 uri. </w:t>
      </w:r>
    </w:p>
    <w:p w14:paraId="5BF0E6D3" w14:textId="286BD464" w:rsidR="00B64B3B" w:rsidRPr="00DF4873" w:rsidRDefault="00B64B3B" w:rsidP="00B64B3B">
      <w:pPr>
        <w:spacing w:line="276" w:lineRule="auto"/>
        <w:jc w:val="both"/>
        <w:rPr>
          <w:rFonts w:ascii="Arial" w:hAnsi="Arial" w:cs="Arial"/>
          <w:sz w:val="20"/>
          <w:szCs w:val="20"/>
        </w:rPr>
      </w:pPr>
      <w:r w:rsidRPr="00DF4873">
        <w:rPr>
          <w:rFonts w:ascii="Arial" w:hAnsi="Arial" w:cs="Arial"/>
          <w:sz w:val="20"/>
          <w:szCs w:val="20"/>
        </w:rPr>
        <w:t xml:space="preserve">Za tehnično opremo za simultano </w:t>
      </w:r>
      <w:r w:rsidR="006E5C40">
        <w:rPr>
          <w:rFonts w:ascii="Arial" w:hAnsi="Arial" w:cs="Arial"/>
          <w:sz w:val="20"/>
          <w:szCs w:val="20"/>
        </w:rPr>
        <w:t>konferenčno</w:t>
      </w:r>
      <w:r w:rsidR="006E5C40" w:rsidRPr="00DF4873">
        <w:rPr>
          <w:rFonts w:ascii="Arial" w:hAnsi="Arial" w:cs="Arial"/>
          <w:sz w:val="20"/>
          <w:szCs w:val="20"/>
        </w:rPr>
        <w:t xml:space="preserve"> </w:t>
      </w:r>
      <w:r w:rsidRPr="00DF4873">
        <w:rPr>
          <w:rFonts w:ascii="Arial" w:hAnsi="Arial" w:cs="Arial"/>
          <w:sz w:val="20"/>
          <w:szCs w:val="20"/>
        </w:rPr>
        <w:t>tolmačenje (zagotovitev tolmaških kabin in ustrezne pripadajoče tehnične opreme) poskrbi naročnik.</w:t>
      </w:r>
    </w:p>
    <w:p w14:paraId="39EC8818" w14:textId="77777777" w:rsidR="00DB6474" w:rsidRPr="00DF4873" w:rsidRDefault="00DB6474" w:rsidP="00DB6474">
      <w:pPr>
        <w:tabs>
          <w:tab w:val="left" w:pos="1560"/>
        </w:tabs>
        <w:autoSpaceDE w:val="0"/>
        <w:autoSpaceDN w:val="0"/>
        <w:adjustRightInd w:val="0"/>
        <w:spacing w:line="260" w:lineRule="exact"/>
        <w:jc w:val="both"/>
        <w:rPr>
          <w:rFonts w:ascii="Arial" w:hAnsi="Arial" w:cs="Arial"/>
          <w:iCs/>
          <w:sz w:val="20"/>
          <w:szCs w:val="20"/>
        </w:rPr>
      </w:pPr>
      <w:r w:rsidRPr="00DF4873">
        <w:rPr>
          <w:rFonts w:ascii="Arial" w:hAnsi="Arial" w:cs="Arial"/>
          <w:iCs/>
          <w:sz w:val="20"/>
          <w:szCs w:val="20"/>
        </w:rPr>
        <w:t>Storitve konferenčnega tolmačenja se obračunavajo skladno z zgoraj opisanim načinom obračunavanja.</w:t>
      </w:r>
    </w:p>
    <w:p w14:paraId="422DC534" w14:textId="16271916" w:rsidR="00DB6474" w:rsidRPr="00DF4873" w:rsidRDefault="000A20C4" w:rsidP="00DB6474">
      <w:pPr>
        <w:tabs>
          <w:tab w:val="left" w:pos="1560"/>
        </w:tabs>
        <w:autoSpaceDE w:val="0"/>
        <w:autoSpaceDN w:val="0"/>
        <w:adjustRightInd w:val="0"/>
        <w:spacing w:line="260" w:lineRule="exact"/>
        <w:jc w:val="both"/>
        <w:rPr>
          <w:rFonts w:ascii="Arial" w:hAnsi="Arial" w:cs="Arial"/>
          <w:sz w:val="20"/>
          <w:szCs w:val="20"/>
          <w:lang w:val="pl-PL"/>
        </w:rPr>
      </w:pPr>
      <w:r w:rsidRPr="00DF4873">
        <w:rPr>
          <w:rFonts w:ascii="Arial" w:hAnsi="Arial" w:cs="Arial"/>
          <w:sz w:val="20"/>
          <w:szCs w:val="20"/>
          <w:lang w:val="pl-PL"/>
        </w:rPr>
        <w:t>Naročnik</w:t>
      </w:r>
      <w:r w:rsidR="00DB6474" w:rsidRPr="00DF4873">
        <w:rPr>
          <w:rFonts w:ascii="Arial" w:hAnsi="Arial" w:cs="Arial"/>
          <w:sz w:val="20"/>
          <w:szCs w:val="20"/>
          <w:lang w:val="pl-PL"/>
        </w:rPr>
        <w:t xml:space="preserve"> se obveže, da izvede plačilo izvajalcu na podlagi potrjene opravljene storitve. </w:t>
      </w:r>
    </w:p>
    <w:p w14:paraId="70F3367A" w14:textId="61E133FB" w:rsidR="00DB6474" w:rsidRPr="00DF4873" w:rsidRDefault="00DB6474" w:rsidP="00DB6474">
      <w:pPr>
        <w:autoSpaceDE w:val="0"/>
        <w:autoSpaceDN w:val="0"/>
        <w:adjustRightInd w:val="0"/>
        <w:spacing w:line="276" w:lineRule="auto"/>
        <w:jc w:val="both"/>
        <w:rPr>
          <w:rFonts w:ascii="Arial" w:hAnsi="Arial" w:cs="Arial"/>
          <w:iCs/>
          <w:sz w:val="20"/>
          <w:szCs w:val="20"/>
        </w:rPr>
      </w:pPr>
      <w:r w:rsidRPr="00DF4873">
        <w:rPr>
          <w:rFonts w:ascii="Arial" w:hAnsi="Arial" w:cs="Arial"/>
          <w:iCs/>
          <w:sz w:val="20"/>
          <w:szCs w:val="20"/>
        </w:rPr>
        <w:t>Storitve</w:t>
      </w:r>
      <w:r w:rsidR="00622EE5" w:rsidRPr="00DF4873">
        <w:rPr>
          <w:rFonts w:ascii="Arial" w:hAnsi="Arial" w:cs="Arial"/>
          <w:iCs/>
          <w:sz w:val="20"/>
          <w:szCs w:val="20"/>
        </w:rPr>
        <w:t xml:space="preserve"> konferenčnega</w:t>
      </w:r>
      <w:r w:rsidRPr="00DF4873">
        <w:rPr>
          <w:rFonts w:ascii="Arial" w:hAnsi="Arial" w:cs="Arial"/>
          <w:iCs/>
          <w:sz w:val="20"/>
          <w:szCs w:val="20"/>
        </w:rPr>
        <w:t xml:space="preserve"> tolmačenja mora izvajalec zagotavljati v skladu z naročilom in glede na potrebe uporabnika.</w:t>
      </w:r>
    </w:p>
    <w:p w14:paraId="489161ED" w14:textId="77777777" w:rsidR="00FA6893" w:rsidRPr="00DF4873" w:rsidRDefault="00FA6893" w:rsidP="00FA6893">
      <w:pPr>
        <w:tabs>
          <w:tab w:val="left" w:pos="720"/>
        </w:tabs>
        <w:autoSpaceDE w:val="0"/>
        <w:autoSpaceDN w:val="0"/>
        <w:adjustRightInd w:val="0"/>
        <w:spacing w:line="276" w:lineRule="auto"/>
        <w:jc w:val="both"/>
        <w:rPr>
          <w:rFonts w:ascii="Arial" w:hAnsi="Arial" w:cs="Arial"/>
          <w:sz w:val="20"/>
          <w:szCs w:val="20"/>
        </w:rPr>
      </w:pPr>
    </w:p>
    <w:p w14:paraId="0C669D56" w14:textId="3D27EDE1" w:rsidR="00FA6893" w:rsidRPr="00DF4873" w:rsidRDefault="006D7F83" w:rsidP="00FA6893">
      <w:pPr>
        <w:spacing w:after="0" w:line="260" w:lineRule="exact"/>
        <w:jc w:val="center"/>
        <w:rPr>
          <w:rFonts w:ascii="Arial" w:hAnsi="Arial" w:cs="Arial"/>
          <w:sz w:val="20"/>
          <w:szCs w:val="20"/>
        </w:rPr>
      </w:pPr>
      <w:r w:rsidRPr="00DF4873">
        <w:rPr>
          <w:rFonts w:ascii="Arial" w:hAnsi="Arial" w:cs="Arial"/>
          <w:sz w:val="20"/>
          <w:szCs w:val="20"/>
        </w:rPr>
        <w:t>7</w:t>
      </w:r>
      <w:r w:rsidR="00FA6893" w:rsidRPr="00DF4873">
        <w:rPr>
          <w:rFonts w:ascii="Arial" w:hAnsi="Arial" w:cs="Arial"/>
          <w:sz w:val="20"/>
          <w:szCs w:val="20"/>
        </w:rPr>
        <w:t>. člen</w:t>
      </w:r>
    </w:p>
    <w:p w14:paraId="57AEB6B8" w14:textId="77777777" w:rsidR="00FA6893" w:rsidRPr="00DF4873" w:rsidRDefault="00FA6893" w:rsidP="00FA6893">
      <w:pPr>
        <w:spacing w:after="0" w:line="260" w:lineRule="exact"/>
        <w:jc w:val="center"/>
        <w:rPr>
          <w:rFonts w:ascii="Arial" w:hAnsi="Arial" w:cs="Arial"/>
          <w:sz w:val="20"/>
          <w:szCs w:val="20"/>
        </w:rPr>
      </w:pPr>
    </w:p>
    <w:p w14:paraId="64A49FD0" w14:textId="77777777" w:rsidR="00FA6893" w:rsidRPr="00DF4873" w:rsidRDefault="00FA6893" w:rsidP="00FA6893">
      <w:pPr>
        <w:spacing w:after="0" w:line="260" w:lineRule="exact"/>
        <w:jc w:val="both"/>
        <w:rPr>
          <w:rFonts w:ascii="Arial" w:eastAsia="Times New Roman" w:hAnsi="Arial" w:cs="Arial"/>
          <w:sz w:val="20"/>
          <w:szCs w:val="20"/>
        </w:rPr>
      </w:pPr>
      <w:bookmarkStart w:id="4" w:name="_Hlk219892185"/>
      <w:r w:rsidRPr="00DF4873">
        <w:rPr>
          <w:rFonts w:ascii="Arial" w:eastAsia="Times New Roman" w:hAnsi="Arial" w:cs="Arial"/>
          <w:sz w:val="20"/>
          <w:szCs w:val="20"/>
        </w:rPr>
        <w:t>Uporabnik določi način izvedbe konferenčnega tolmačenja (s prisotnostjo ali na daljavo).</w:t>
      </w:r>
    </w:p>
    <w:bookmarkEnd w:id="4"/>
    <w:p w14:paraId="1A93C8C7" w14:textId="77777777" w:rsidR="00FA6893" w:rsidRPr="00DF4873" w:rsidRDefault="00FA6893" w:rsidP="00FA6893">
      <w:pPr>
        <w:spacing w:after="0" w:line="260" w:lineRule="exact"/>
        <w:jc w:val="both"/>
        <w:rPr>
          <w:rFonts w:ascii="Arial" w:eastAsia="Times New Roman" w:hAnsi="Arial" w:cs="Arial"/>
          <w:color w:val="000000" w:themeColor="text1"/>
          <w:sz w:val="20"/>
          <w:szCs w:val="20"/>
        </w:rPr>
      </w:pPr>
    </w:p>
    <w:p w14:paraId="338D5F5E" w14:textId="77777777" w:rsidR="00F30BB8" w:rsidRPr="00DF4873" w:rsidRDefault="00F30BB8" w:rsidP="00F30BB8">
      <w:pPr>
        <w:spacing w:after="0" w:line="260" w:lineRule="exact"/>
        <w:jc w:val="both"/>
        <w:rPr>
          <w:rFonts w:ascii="Arial" w:eastAsia="Times New Roman" w:hAnsi="Arial" w:cs="Arial"/>
          <w:sz w:val="20"/>
          <w:szCs w:val="20"/>
        </w:rPr>
      </w:pPr>
      <w:bookmarkStart w:id="5" w:name="_Hlk219892212"/>
      <w:r w:rsidRPr="00DF4873">
        <w:rPr>
          <w:rFonts w:ascii="Arial" w:eastAsia="Times New Roman" w:hAnsi="Arial" w:cs="Arial"/>
          <w:color w:val="000000" w:themeColor="text1"/>
          <w:sz w:val="20"/>
          <w:szCs w:val="20"/>
        </w:rPr>
        <w:t xml:space="preserve">Konferenčno tolmačenje </w:t>
      </w:r>
      <w:r w:rsidRPr="00DF4873">
        <w:rPr>
          <w:rFonts w:ascii="Arial" w:eastAsia="Times New Roman" w:hAnsi="Arial" w:cs="Arial"/>
          <w:sz w:val="20"/>
          <w:szCs w:val="20"/>
        </w:rPr>
        <w:t>na daljavo se zagotavlja ob uporabi javno dostopne, brezplačne programske opreme, programske opreme, ki zagotavlja šifriranje klica in s tem nečitljivost oz. neprepoznavnost med prenosom (Cisco Webex, MS Teams, Whatsapp, Google Duo, Signal in ostalimi programi, ki preverjeno zagotavljajo t. i. end-to-end šifriranje).</w:t>
      </w:r>
    </w:p>
    <w:p w14:paraId="7E0A0232" w14:textId="77777777" w:rsidR="00FA6893" w:rsidRPr="00DF4873" w:rsidRDefault="00FA6893" w:rsidP="00FA6893">
      <w:pPr>
        <w:spacing w:after="0" w:line="260" w:lineRule="exact"/>
        <w:jc w:val="both"/>
        <w:rPr>
          <w:rFonts w:ascii="Arial" w:eastAsia="Times New Roman" w:hAnsi="Arial" w:cs="Arial"/>
          <w:sz w:val="20"/>
          <w:szCs w:val="20"/>
        </w:rPr>
      </w:pPr>
    </w:p>
    <w:p w14:paraId="61032EA0" w14:textId="2B3C900F" w:rsidR="00FA6893" w:rsidRPr="00DF4873" w:rsidRDefault="00FA6893" w:rsidP="00FA6893">
      <w:pPr>
        <w:spacing w:after="0" w:line="260" w:lineRule="atLeast"/>
        <w:jc w:val="both"/>
        <w:rPr>
          <w:rFonts w:ascii="Arial" w:hAnsi="Arial" w:cs="Arial"/>
          <w:sz w:val="20"/>
          <w:szCs w:val="20"/>
        </w:rPr>
      </w:pPr>
      <w:r w:rsidRPr="00DF4873">
        <w:rPr>
          <w:rFonts w:ascii="Arial" w:hAnsi="Arial" w:cs="Arial"/>
          <w:sz w:val="20"/>
          <w:szCs w:val="20"/>
        </w:rPr>
        <w:t xml:space="preserve">Izvajalec je pri </w:t>
      </w:r>
      <w:r w:rsidR="001E446E" w:rsidRPr="00DF4873">
        <w:rPr>
          <w:rFonts w:ascii="Arial" w:hAnsi="Arial" w:cs="Arial"/>
          <w:sz w:val="20"/>
          <w:szCs w:val="20"/>
        </w:rPr>
        <w:t xml:space="preserve">konferenčnem </w:t>
      </w:r>
      <w:r w:rsidRPr="00DF4873">
        <w:rPr>
          <w:rFonts w:ascii="Arial" w:hAnsi="Arial" w:cs="Arial"/>
          <w:sz w:val="20"/>
          <w:szCs w:val="20"/>
        </w:rPr>
        <w:t>tolmačenju na daljavo dolžan zagotoviti:</w:t>
      </w:r>
    </w:p>
    <w:p w14:paraId="522090B5" w14:textId="65BB96C3" w:rsidR="00FA6893" w:rsidRPr="00DF4873" w:rsidRDefault="00FA6893" w:rsidP="00FA6893">
      <w:pPr>
        <w:numPr>
          <w:ilvl w:val="0"/>
          <w:numId w:val="16"/>
        </w:numPr>
        <w:spacing w:after="0" w:line="260" w:lineRule="atLeast"/>
        <w:contextualSpacing/>
        <w:jc w:val="both"/>
        <w:rPr>
          <w:rFonts w:ascii="Arial" w:hAnsi="Arial" w:cs="Arial"/>
          <w:sz w:val="20"/>
          <w:szCs w:val="20"/>
        </w:rPr>
      </w:pPr>
      <w:r w:rsidRPr="00DF4873">
        <w:rPr>
          <w:rFonts w:ascii="Arial" w:hAnsi="Arial" w:cs="Arial"/>
          <w:sz w:val="20"/>
          <w:szCs w:val="20"/>
        </w:rPr>
        <w:t>primeren prostor, kjer lahko</w:t>
      </w:r>
      <w:r w:rsidR="001E446E" w:rsidRPr="00DF4873">
        <w:rPr>
          <w:rFonts w:ascii="Arial" w:hAnsi="Arial" w:cs="Arial"/>
          <w:sz w:val="20"/>
          <w:szCs w:val="20"/>
        </w:rPr>
        <w:t xml:space="preserve"> konferenčno</w:t>
      </w:r>
      <w:r w:rsidRPr="00DF4873">
        <w:rPr>
          <w:rFonts w:ascii="Arial" w:hAnsi="Arial" w:cs="Arial"/>
          <w:sz w:val="20"/>
          <w:szCs w:val="20"/>
        </w:rPr>
        <w:t xml:space="preserve"> tolmačenje postopka poteka nemoteno in je zagotovljena razumna informacijska zasebnost osebnih podatkov obravnavane osebe (za </w:t>
      </w:r>
      <w:r w:rsidR="001E446E" w:rsidRPr="00DF4873">
        <w:rPr>
          <w:rFonts w:ascii="Arial" w:hAnsi="Arial" w:cs="Arial"/>
          <w:sz w:val="20"/>
          <w:szCs w:val="20"/>
        </w:rPr>
        <w:t xml:space="preserve">konferenčno </w:t>
      </w:r>
      <w:r w:rsidRPr="00DF4873">
        <w:rPr>
          <w:rFonts w:ascii="Arial" w:hAnsi="Arial" w:cs="Arial"/>
          <w:sz w:val="20"/>
          <w:szCs w:val="20"/>
        </w:rPr>
        <w:t xml:space="preserve">tolmačenje na daljavo se ne smejo uporabljati javna brezžična ali žična omrežja </w:t>
      </w:r>
      <w:r w:rsidRPr="00DF4873">
        <w:rPr>
          <w:rFonts w:ascii="Arial" w:hAnsi="Arial" w:cs="Arial"/>
          <w:sz w:val="20"/>
          <w:szCs w:val="20"/>
        </w:rPr>
        <w:lastRenderedPageBreak/>
        <w:t xml:space="preserve">(knjižnice, mestno brezžično omrežje, …). Klicev se ne sme opravljati na javnih mestih (avtobusi ipd.), ampak zgolj v prostorih, kjer je zagotovljena zasebnost. Izvajalec mora imeti strojno opremo pod nadzorom in je ne sme puščati nenadzorovane); </w:t>
      </w:r>
    </w:p>
    <w:p w14:paraId="465C4EC3" w14:textId="6893A80E" w:rsidR="00FA6893" w:rsidRPr="00DF4873" w:rsidRDefault="00FA6893" w:rsidP="00FA6893">
      <w:pPr>
        <w:numPr>
          <w:ilvl w:val="0"/>
          <w:numId w:val="16"/>
        </w:numPr>
        <w:spacing w:after="0" w:line="260" w:lineRule="atLeast"/>
        <w:contextualSpacing/>
        <w:jc w:val="both"/>
        <w:rPr>
          <w:rFonts w:ascii="Arial" w:hAnsi="Arial" w:cs="Arial"/>
          <w:sz w:val="20"/>
          <w:szCs w:val="20"/>
        </w:rPr>
      </w:pPr>
      <w:r w:rsidRPr="00DF4873">
        <w:rPr>
          <w:rFonts w:ascii="Arial" w:hAnsi="Arial" w:cs="Arial"/>
          <w:sz w:val="20"/>
          <w:szCs w:val="20"/>
        </w:rPr>
        <w:t>stabilno povezavo z medmrežjem;</w:t>
      </w:r>
    </w:p>
    <w:p w14:paraId="5E4674F7" w14:textId="44A1A2C7" w:rsidR="00FA6893" w:rsidRPr="00DF4873" w:rsidRDefault="00FA6893" w:rsidP="00FA6893">
      <w:pPr>
        <w:numPr>
          <w:ilvl w:val="0"/>
          <w:numId w:val="16"/>
        </w:numPr>
        <w:spacing w:after="0" w:line="260" w:lineRule="atLeast"/>
        <w:contextualSpacing/>
        <w:jc w:val="both"/>
        <w:rPr>
          <w:rFonts w:ascii="Arial" w:hAnsi="Arial" w:cs="Arial"/>
          <w:sz w:val="20"/>
          <w:szCs w:val="20"/>
        </w:rPr>
      </w:pPr>
      <w:r w:rsidRPr="00DF4873">
        <w:rPr>
          <w:rFonts w:ascii="Arial" w:hAnsi="Arial" w:cs="Arial"/>
          <w:sz w:val="20"/>
          <w:szCs w:val="20"/>
        </w:rPr>
        <w:t xml:space="preserve">strojno opremo, potrebno za izvedbo </w:t>
      </w:r>
      <w:r w:rsidR="001E446E" w:rsidRPr="00DF4873">
        <w:rPr>
          <w:rFonts w:ascii="Arial" w:hAnsi="Arial" w:cs="Arial"/>
          <w:sz w:val="20"/>
          <w:szCs w:val="20"/>
        </w:rPr>
        <w:t xml:space="preserve">konferenčnega </w:t>
      </w:r>
      <w:r w:rsidRPr="00DF4873">
        <w:rPr>
          <w:rFonts w:ascii="Arial" w:hAnsi="Arial" w:cs="Arial"/>
          <w:sz w:val="20"/>
          <w:szCs w:val="20"/>
        </w:rPr>
        <w:t>tolmačenja na daljavo, ki omogoča nemoten in kakovosten prenos slike in zvoka;</w:t>
      </w:r>
    </w:p>
    <w:p w14:paraId="500217AC" w14:textId="77777777" w:rsidR="00FA6893" w:rsidRPr="00DF4873" w:rsidRDefault="00FA6893" w:rsidP="00FA6893">
      <w:pPr>
        <w:numPr>
          <w:ilvl w:val="0"/>
          <w:numId w:val="16"/>
        </w:numPr>
        <w:spacing w:after="0" w:line="260" w:lineRule="atLeast"/>
        <w:contextualSpacing/>
        <w:jc w:val="both"/>
        <w:rPr>
          <w:rFonts w:ascii="Arial" w:hAnsi="Arial" w:cs="Arial"/>
          <w:sz w:val="20"/>
          <w:szCs w:val="20"/>
        </w:rPr>
      </w:pPr>
      <w:r w:rsidRPr="00DF4873">
        <w:rPr>
          <w:rFonts w:ascii="Arial" w:hAnsi="Arial" w:cs="Arial"/>
          <w:sz w:val="20"/>
          <w:szCs w:val="20"/>
        </w:rPr>
        <w:t>nakup, namestitev in poznavanje uporabe programske opreme.</w:t>
      </w:r>
    </w:p>
    <w:p w14:paraId="7B53098E" w14:textId="77777777" w:rsidR="00FA6893" w:rsidRPr="00DF4873" w:rsidRDefault="00FA6893" w:rsidP="00FA6893">
      <w:pPr>
        <w:spacing w:after="0" w:line="260" w:lineRule="atLeast"/>
        <w:ind w:left="720"/>
        <w:contextualSpacing/>
        <w:jc w:val="both"/>
        <w:rPr>
          <w:rFonts w:ascii="Arial" w:hAnsi="Arial" w:cs="Arial"/>
          <w:sz w:val="20"/>
          <w:szCs w:val="20"/>
        </w:rPr>
      </w:pPr>
    </w:p>
    <w:p w14:paraId="6993745F" w14:textId="39BB23B6" w:rsidR="00F30BB8" w:rsidRPr="00DF4873" w:rsidRDefault="00F30BB8" w:rsidP="00F30BB8">
      <w:pPr>
        <w:spacing w:after="0" w:line="260" w:lineRule="exact"/>
        <w:jc w:val="both"/>
        <w:rPr>
          <w:rFonts w:ascii="Arial" w:eastAsia="Times New Roman" w:hAnsi="Arial" w:cs="Arial"/>
          <w:sz w:val="20"/>
          <w:szCs w:val="20"/>
        </w:rPr>
      </w:pPr>
      <w:r w:rsidRPr="00DF4873">
        <w:rPr>
          <w:rFonts w:ascii="Arial" w:eastAsia="Times New Roman" w:hAnsi="Arial" w:cs="Arial"/>
          <w:sz w:val="20"/>
          <w:szCs w:val="20"/>
        </w:rPr>
        <w:t>Naročanje in obračunavanje konferenčnega tolmačenja na daljavo poteka na enak način kot</w:t>
      </w:r>
      <w:r w:rsidR="001E446E" w:rsidRPr="00DF4873">
        <w:rPr>
          <w:rFonts w:ascii="Arial" w:eastAsia="Times New Roman" w:hAnsi="Arial" w:cs="Arial"/>
          <w:sz w:val="20"/>
          <w:szCs w:val="20"/>
        </w:rPr>
        <w:t xml:space="preserve"> za</w:t>
      </w:r>
      <w:r w:rsidRPr="00DF4873">
        <w:rPr>
          <w:rFonts w:ascii="Arial" w:eastAsia="Times New Roman" w:hAnsi="Arial" w:cs="Arial"/>
          <w:sz w:val="20"/>
          <w:szCs w:val="20"/>
        </w:rPr>
        <w:t xml:space="preserve"> konferenčno tolmačenje,</w:t>
      </w:r>
      <w:r w:rsidRPr="00DF4873">
        <w:rPr>
          <w:rFonts w:ascii="Arial" w:hAnsi="Arial" w:cs="Arial"/>
          <w:sz w:val="20"/>
          <w:szCs w:val="20"/>
          <w:lang w:eastAsia="sl-SI"/>
        </w:rPr>
        <w:t xml:space="preserve"> le da se pri naročilu konferenčnega tolmačenja na daljavo ne sporoča kraja tolmačenja in da se ne uporabljajo določbe okvirnega sporazuma, ki urejajo povračilo potnih stroškov. </w:t>
      </w:r>
      <w:r w:rsidRPr="00DF4873">
        <w:rPr>
          <w:rFonts w:ascii="Arial" w:eastAsia="Times New Roman" w:hAnsi="Arial" w:cs="Arial"/>
          <w:sz w:val="20"/>
          <w:szCs w:val="20"/>
        </w:rPr>
        <w:t xml:space="preserve">Ob potrditvi naročila se uporabnik in izvajalec dogovorita za čas </w:t>
      </w:r>
      <w:r w:rsidR="00330213">
        <w:rPr>
          <w:rFonts w:ascii="Arial" w:eastAsia="Times New Roman" w:hAnsi="Arial" w:cs="Arial"/>
          <w:sz w:val="20"/>
          <w:szCs w:val="20"/>
        </w:rPr>
        <w:t xml:space="preserve">konferenčnega </w:t>
      </w:r>
      <w:r w:rsidRPr="00DF4873">
        <w:rPr>
          <w:rFonts w:ascii="Arial" w:eastAsia="Times New Roman" w:hAnsi="Arial" w:cs="Arial"/>
          <w:sz w:val="20"/>
          <w:szCs w:val="20"/>
        </w:rPr>
        <w:t>tolmačenja, pri čemer se dogovorjeni čas vedno nanaša na časovni pas, v katerem se nahaja uporabnik (srednjeevropski čas – CET, ECT). Ob dogovorjenem času se uporabnik prek programske opreme poveže z izvajalcem.</w:t>
      </w:r>
    </w:p>
    <w:p w14:paraId="67B7BF44" w14:textId="77777777" w:rsidR="00FA6893" w:rsidRPr="00DF4873" w:rsidRDefault="00FA6893" w:rsidP="00FA6893">
      <w:pPr>
        <w:spacing w:after="0" w:line="260" w:lineRule="exact"/>
        <w:jc w:val="both"/>
        <w:rPr>
          <w:rFonts w:ascii="Arial" w:eastAsia="Times New Roman" w:hAnsi="Arial" w:cs="Arial"/>
          <w:sz w:val="20"/>
          <w:szCs w:val="20"/>
        </w:rPr>
      </w:pPr>
    </w:p>
    <w:p w14:paraId="0F3182C0" w14:textId="77777777" w:rsidR="00FA6893" w:rsidRPr="00DF4873" w:rsidRDefault="00FA6893" w:rsidP="00FA6893">
      <w:pPr>
        <w:spacing w:after="0" w:line="260" w:lineRule="exact"/>
        <w:jc w:val="both"/>
        <w:rPr>
          <w:rFonts w:ascii="Arial" w:eastAsia="Times New Roman" w:hAnsi="Arial" w:cs="Arial"/>
          <w:sz w:val="20"/>
          <w:szCs w:val="20"/>
        </w:rPr>
      </w:pPr>
      <w:r w:rsidRPr="00DF4873">
        <w:rPr>
          <w:rFonts w:ascii="Arial" w:eastAsia="Times New Roman" w:hAnsi="Arial" w:cs="Arial"/>
          <w:sz w:val="20"/>
          <w:szCs w:val="20"/>
        </w:rPr>
        <w:t>Ob predhodnem dogovoru se uporabnik in izvajalec predhodno tudi testno povežeta. Čas testne povezave in čas, namenjen odpravi morebitnih tehničnih napak in pomanjkljivosti ali uskladitvi programskih namestitev, se ne šteje kot zagotavljanje storitve tolmačenja in ga izvajalec ne more uveljavljati kot strošek.</w:t>
      </w:r>
    </w:p>
    <w:bookmarkEnd w:id="5"/>
    <w:p w14:paraId="7196FDBE" w14:textId="77777777" w:rsidR="00FA6893" w:rsidRPr="00DF4873" w:rsidRDefault="00FA6893" w:rsidP="00B17D3E">
      <w:pPr>
        <w:spacing w:after="0" w:line="260" w:lineRule="exact"/>
        <w:jc w:val="both"/>
        <w:rPr>
          <w:rFonts w:ascii="Arial" w:hAnsi="Arial" w:cs="Arial"/>
          <w:sz w:val="20"/>
          <w:szCs w:val="20"/>
          <w:lang w:val="pl-PL"/>
        </w:rPr>
      </w:pPr>
    </w:p>
    <w:p w14:paraId="47BA5C3A" w14:textId="33987BF3" w:rsidR="00F83B72" w:rsidRPr="00DF4873" w:rsidRDefault="006D7F83" w:rsidP="00B17D3E">
      <w:pPr>
        <w:spacing w:after="0" w:line="260" w:lineRule="exact"/>
        <w:jc w:val="center"/>
        <w:rPr>
          <w:rFonts w:ascii="Arial" w:hAnsi="Arial" w:cs="Arial"/>
          <w:sz w:val="20"/>
          <w:szCs w:val="20"/>
        </w:rPr>
      </w:pPr>
      <w:r w:rsidRPr="00DF4873">
        <w:rPr>
          <w:rFonts w:ascii="Arial" w:hAnsi="Arial" w:cs="Arial"/>
          <w:sz w:val="20"/>
          <w:szCs w:val="20"/>
        </w:rPr>
        <w:t>8</w:t>
      </w:r>
      <w:r w:rsidR="00F83B72" w:rsidRPr="00DF4873">
        <w:rPr>
          <w:rFonts w:ascii="Arial" w:hAnsi="Arial" w:cs="Arial"/>
          <w:sz w:val="20"/>
          <w:szCs w:val="20"/>
        </w:rPr>
        <w:t>. člen</w:t>
      </w:r>
    </w:p>
    <w:p w14:paraId="6AFFE396" w14:textId="77777777" w:rsidR="00E64BC9" w:rsidRPr="00DF4873" w:rsidRDefault="00E64BC9" w:rsidP="00E64BC9">
      <w:pPr>
        <w:autoSpaceDE w:val="0"/>
        <w:autoSpaceDN w:val="0"/>
        <w:adjustRightInd w:val="0"/>
        <w:spacing w:after="0" w:line="260" w:lineRule="exact"/>
        <w:jc w:val="both"/>
        <w:rPr>
          <w:rFonts w:ascii="Arial" w:hAnsi="Arial" w:cs="Arial"/>
          <w:sz w:val="20"/>
          <w:szCs w:val="20"/>
        </w:rPr>
      </w:pPr>
    </w:p>
    <w:p w14:paraId="0474D15F" w14:textId="05159B59" w:rsidR="003D0FEC" w:rsidRPr="00DF4873" w:rsidRDefault="00F30BB8" w:rsidP="003D0FEC">
      <w:pPr>
        <w:autoSpaceDE w:val="0"/>
        <w:autoSpaceDN w:val="0"/>
        <w:adjustRightInd w:val="0"/>
        <w:spacing w:after="0" w:line="260" w:lineRule="exact"/>
        <w:jc w:val="both"/>
        <w:rPr>
          <w:rFonts w:ascii="Arial" w:hAnsi="Arial" w:cs="Arial"/>
          <w:sz w:val="20"/>
          <w:szCs w:val="20"/>
        </w:rPr>
      </w:pPr>
      <w:r w:rsidRPr="00DF4873">
        <w:rPr>
          <w:rFonts w:ascii="Arial" w:hAnsi="Arial" w:cs="Arial"/>
          <w:sz w:val="20"/>
          <w:szCs w:val="20"/>
        </w:rPr>
        <w:t>Naročnik</w:t>
      </w:r>
      <w:r w:rsidR="003D0FEC" w:rsidRPr="00DF4873">
        <w:rPr>
          <w:rFonts w:ascii="Arial" w:hAnsi="Arial" w:cs="Arial"/>
          <w:sz w:val="20"/>
          <w:szCs w:val="20"/>
        </w:rPr>
        <w:t xml:space="preserve"> bo potrebe za izvedbo storitev konferenčnega tolmačenja naročal pri izvajalcu pisno po elektronski pošti ______________. Uporabnik lahko vzpostavi stik z izvajalcem po telefonu, ki mu sledi pisno še naročilo po elektronski pošti.</w:t>
      </w:r>
    </w:p>
    <w:p w14:paraId="1090DE44" w14:textId="77777777" w:rsidR="003D0FEC" w:rsidRPr="00DF4873" w:rsidRDefault="003D0FEC" w:rsidP="003D0FEC">
      <w:pPr>
        <w:autoSpaceDE w:val="0"/>
        <w:autoSpaceDN w:val="0"/>
        <w:adjustRightInd w:val="0"/>
        <w:spacing w:after="0" w:line="260" w:lineRule="exact"/>
        <w:jc w:val="both"/>
        <w:rPr>
          <w:rFonts w:ascii="Arial" w:hAnsi="Arial" w:cs="Arial"/>
          <w:iCs/>
          <w:sz w:val="20"/>
          <w:szCs w:val="20"/>
          <w:lang w:eastAsia="sl-SI"/>
        </w:rPr>
      </w:pPr>
    </w:p>
    <w:p w14:paraId="20AB8563" w14:textId="225AA4CE" w:rsidR="003D0FEC" w:rsidRPr="00DF4873" w:rsidRDefault="003D0FEC" w:rsidP="003D0FEC">
      <w:pPr>
        <w:autoSpaceDE w:val="0"/>
        <w:autoSpaceDN w:val="0"/>
        <w:adjustRightInd w:val="0"/>
        <w:spacing w:after="0" w:line="260" w:lineRule="exact"/>
        <w:jc w:val="both"/>
        <w:rPr>
          <w:rFonts w:ascii="Arial" w:hAnsi="Arial" w:cs="Arial"/>
          <w:sz w:val="20"/>
          <w:szCs w:val="20"/>
        </w:rPr>
      </w:pPr>
      <w:r w:rsidRPr="00DF4873">
        <w:rPr>
          <w:rFonts w:ascii="Arial" w:hAnsi="Arial" w:cs="Arial"/>
          <w:iCs/>
          <w:sz w:val="20"/>
          <w:szCs w:val="20"/>
          <w:lang w:eastAsia="sl-SI"/>
        </w:rPr>
        <w:t xml:space="preserve">V naročilu konferenčnega tolmačenja uporabnik določi datum </w:t>
      </w:r>
      <w:r w:rsidR="00330213">
        <w:rPr>
          <w:rFonts w:ascii="Arial" w:hAnsi="Arial" w:cs="Arial"/>
          <w:iCs/>
          <w:sz w:val="20"/>
          <w:szCs w:val="20"/>
          <w:lang w:eastAsia="sl-SI"/>
        </w:rPr>
        <w:t xml:space="preserve">konferenčnega </w:t>
      </w:r>
      <w:r w:rsidRPr="00DF4873">
        <w:rPr>
          <w:rFonts w:ascii="Arial" w:hAnsi="Arial" w:cs="Arial"/>
          <w:iCs/>
          <w:sz w:val="20"/>
          <w:szCs w:val="20"/>
          <w:lang w:eastAsia="sl-SI"/>
        </w:rPr>
        <w:t xml:space="preserve">tolmačenja, uro začetka ter predviden konec </w:t>
      </w:r>
      <w:r w:rsidR="00330213">
        <w:rPr>
          <w:rFonts w:ascii="Arial" w:hAnsi="Arial" w:cs="Arial"/>
          <w:sz w:val="20"/>
          <w:szCs w:val="20"/>
        </w:rPr>
        <w:t xml:space="preserve">konferenčnega </w:t>
      </w:r>
      <w:r w:rsidRPr="00DF4873">
        <w:rPr>
          <w:rFonts w:ascii="Arial" w:hAnsi="Arial" w:cs="Arial"/>
          <w:iCs/>
          <w:sz w:val="20"/>
          <w:szCs w:val="20"/>
          <w:lang w:eastAsia="sl-SI"/>
        </w:rPr>
        <w:t xml:space="preserve">tolmačenja, kraj </w:t>
      </w:r>
      <w:r w:rsidR="00330213">
        <w:rPr>
          <w:rFonts w:ascii="Arial" w:hAnsi="Arial" w:cs="Arial"/>
          <w:sz w:val="20"/>
          <w:szCs w:val="20"/>
        </w:rPr>
        <w:t xml:space="preserve">konferenčnega </w:t>
      </w:r>
      <w:r w:rsidRPr="00DF4873">
        <w:rPr>
          <w:rFonts w:ascii="Arial" w:hAnsi="Arial" w:cs="Arial"/>
          <w:iCs/>
          <w:sz w:val="20"/>
          <w:szCs w:val="20"/>
          <w:lang w:eastAsia="sl-SI"/>
        </w:rPr>
        <w:t>tolmačenja in elektronski naslov za potrditev sprejema naročila.</w:t>
      </w:r>
    </w:p>
    <w:p w14:paraId="6F28E0A8" w14:textId="77777777" w:rsidR="003D0FEC" w:rsidRPr="00DF4873" w:rsidRDefault="003D0FEC" w:rsidP="003D0FEC">
      <w:pPr>
        <w:autoSpaceDE w:val="0"/>
        <w:autoSpaceDN w:val="0"/>
        <w:adjustRightInd w:val="0"/>
        <w:spacing w:after="0" w:line="260" w:lineRule="exact"/>
        <w:jc w:val="both"/>
        <w:rPr>
          <w:rFonts w:ascii="Arial" w:hAnsi="Arial" w:cs="Arial"/>
          <w:sz w:val="20"/>
          <w:szCs w:val="20"/>
        </w:rPr>
      </w:pPr>
    </w:p>
    <w:p w14:paraId="68BFD999" w14:textId="24D348B4" w:rsidR="00F30BB8" w:rsidRPr="00DF4873" w:rsidRDefault="00F30BB8" w:rsidP="00F30BB8">
      <w:pPr>
        <w:spacing w:line="276" w:lineRule="auto"/>
        <w:jc w:val="both"/>
        <w:rPr>
          <w:rFonts w:ascii="Arial" w:hAnsi="Arial" w:cs="Arial"/>
          <w:sz w:val="20"/>
          <w:szCs w:val="20"/>
        </w:rPr>
      </w:pPr>
      <w:bookmarkStart w:id="6" w:name="_Hlk222740464"/>
      <w:bookmarkStart w:id="7" w:name="_Hlk222739233"/>
      <w:r w:rsidRPr="00DF4873">
        <w:rPr>
          <w:rFonts w:ascii="Arial" w:hAnsi="Arial" w:cs="Arial"/>
          <w:sz w:val="20"/>
          <w:szCs w:val="20"/>
        </w:rPr>
        <w:t>Pisno naročilo konferenčnega tolmačenja pomeni dokument, ki se izda za vsako storitev konferenčnega tolmačenja posebej, v njem pa se natančno navede datum naročila, datum konferenčnega tolmačenja, ura začetka ter konca konferenčnega tolmačenja, kraj konferenčnega tolmačenja ter način zagotavljanja stroškov prevoza in nastanitve. V primeru konferenčnega tolmačenja na daljavo bo naročnik to navedel v naročilu.</w:t>
      </w:r>
      <w:r w:rsidRPr="00DF4873">
        <w:rPr>
          <w:rFonts w:ascii="Arial" w:hAnsi="Arial" w:cs="Arial"/>
          <w:color w:val="0000FF"/>
          <w:sz w:val="20"/>
          <w:szCs w:val="20"/>
        </w:rPr>
        <w:t xml:space="preserve"> </w:t>
      </w:r>
      <w:r w:rsidRPr="00DF4873">
        <w:rPr>
          <w:rFonts w:ascii="Arial" w:hAnsi="Arial" w:cs="Arial"/>
          <w:sz w:val="20"/>
          <w:szCs w:val="20"/>
        </w:rPr>
        <w:t>Po opravljeni storitvi konferenčnega tolmačenja uporabnik</w:t>
      </w:r>
      <w:r w:rsidRPr="00DF4873">
        <w:rPr>
          <w:rFonts w:ascii="Arial" w:hAnsi="Arial" w:cs="Arial"/>
          <w:color w:val="833C0B" w:themeColor="accent2" w:themeShade="80"/>
          <w:sz w:val="20"/>
          <w:szCs w:val="20"/>
        </w:rPr>
        <w:t xml:space="preserve"> </w:t>
      </w:r>
      <w:r w:rsidRPr="00DF4873">
        <w:rPr>
          <w:rFonts w:ascii="Arial" w:hAnsi="Arial" w:cs="Arial"/>
          <w:sz w:val="20"/>
          <w:szCs w:val="20"/>
        </w:rPr>
        <w:t xml:space="preserve">pisno potrdi obseg </w:t>
      </w:r>
      <w:r w:rsidR="00BE10EB" w:rsidRPr="00DF4873">
        <w:rPr>
          <w:rFonts w:ascii="Arial" w:hAnsi="Arial" w:cs="Arial"/>
          <w:sz w:val="20"/>
          <w:szCs w:val="20"/>
        </w:rPr>
        <w:t xml:space="preserve">in oceno kakovosti </w:t>
      </w:r>
      <w:r w:rsidRPr="00DF4873">
        <w:rPr>
          <w:rFonts w:ascii="Arial" w:hAnsi="Arial" w:cs="Arial"/>
          <w:sz w:val="20"/>
          <w:szCs w:val="20"/>
        </w:rPr>
        <w:t>naročene storitve konferenčnega tolmačenja ali navede odstopanja od časovnice naročene storitve. Zagotovitev storitve pa mora biti v skladu z zahtevanimi roki, ki jih naročnik navede v pisnem naročilu.</w:t>
      </w:r>
    </w:p>
    <w:bookmarkEnd w:id="6"/>
    <w:p w14:paraId="230B9F45" w14:textId="77777777" w:rsidR="00F30BB8" w:rsidRPr="00DF4873" w:rsidRDefault="00F30BB8" w:rsidP="00F30BB8">
      <w:pPr>
        <w:autoSpaceDE w:val="0"/>
        <w:autoSpaceDN w:val="0"/>
        <w:adjustRightInd w:val="0"/>
        <w:spacing w:line="276" w:lineRule="auto"/>
        <w:jc w:val="both"/>
        <w:rPr>
          <w:rFonts w:ascii="Arial" w:hAnsi="Arial" w:cs="Arial"/>
          <w:sz w:val="20"/>
          <w:szCs w:val="20"/>
        </w:rPr>
      </w:pPr>
      <w:r w:rsidRPr="00DF4873">
        <w:rPr>
          <w:rFonts w:ascii="Arial" w:hAnsi="Arial" w:cs="Arial"/>
          <w:sz w:val="20"/>
          <w:szCs w:val="20"/>
        </w:rPr>
        <w:t>Čas izvedbe storitev je odvisen od potreb uporabnika, ki jih bo naročnik navedel v pisnih naročilih. Konferenčno tolmačenje se izvaja v terminu in na lokaciji, ki ju naročnik navede v pisnem naročilu.</w:t>
      </w:r>
    </w:p>
    <w:bookmarkEnd w:id="7"/>
    <w:p w14:paraId="5585A882" w14:textId="77777777" w:rsidR="003D0FEC" w:rsidRPr="00DF4873" w:rsidRDefault="003D0FEC" w:rsidP="003D0FEC">
      <w:pPr>
        <w:autoSpaceDE w:val="0"/>
        <w:autoSpaceDN w:val="0"/>
        <w:adjustRightInd w:val="0"/>
        <w:spacing w:after="0" w:line="260" w:lineRule="exact"/>
        <w:jc w:val="both"/>
        <w:rPr>
          <w:rFonts w:ascii="Arial" w:hAnsi="Arial" w:cs="Arial"/>
          <w:sz w:val="20"/>
          <w:szCs w:val="20"/>
        </w:rPr>
      </w:pPr>
    </w:p>
    <w:p w14:paraId="039E5979" w14:textId="4F648728" w:rsidR="003D0FEC" w:rsidRPr="00DF4873" w:rsidRDefault="003D0FEC" w:rsidP="003D0FEC">
      <w:pPr>
        <w:autoSpaceDE w:val="0"/>
        <w:autoSpaceDN w:val="0"/>
        <w:adjustRightInd w:val="0"/>
        <w:spacing w:after="0" w:line="260" w:lineRule="exact"/>
        <w:jc w:val="both"/>
        <w:rPr>
          <w:rFonts w:ascii="Arial" w:hAnsi="Arial" w:cs="Arial"/>
          <w:noProof/>
          <w:sz w:val="20"/>
          <w:szCs w:val="20"/>
        </w:rPr>
      </w:pPr>
      <w:r w:rsidRPr="00DF4873">
        <w:rPr>
          <w:rFonts w:ascii="Arial" w:hAnsi="Arial" w:cs="Arial"/>
          <w:sz w:val="20"/>
          <w:szCs w:val="20"/>
        </w:rPr>
        <w:t xml:space="preserve">Odzivni čas na naročilo za izvedbo konferenčnega tolmačenja je 2 uri od pisnega </w:t>
      </w:r>
      <w:r w:rsidRPr="00DF4873">
        <w:rPr>
          <w:rFonts w:ascii="Arial" w:hAnsi="Arial" w:cs="Arial"/>
          <w:noProof/>
          <w:sz w:val="20"/>
          <w:szCs w:val="20"/>
        </w:rPr>
        <w:t xml:space="preserve">naročila </w:t>
      </w:r>
      <w:r w:rsidR="00F30BB8" w:rsidRPr="00DF4873">
        <w:rPr>
          <w:rFonts w:ascii="Arial" w:hAnsi="Arial" w:cs="Arial"/>
          <w:noProof/>
          <w:sz w:val="20"/>
          <w:szCs w:val="20"/>
        </w:rPr>
        <w:t>naročnika</w:t>
      </w:r>
      <w:r w:rsidRPr="00DF4873">
        <w:rPr>
          <w:rFonts w:ascii="Arial" w:hAnsi="Arial" w:cs="Arial"/>
          <w:noProof/>
          <w:sz w:val="20"/>
          <w:szCs w:val="20"/>
        </w:rPr>
        <w:t xml:space="preserve">. Odzivni čas je čas od poslanega pisnega naročila </w:t>
      </w:r>
      <w:r w:rsidR="00F30BB8" w:rsidRPr="00DF4873">
        <w:rPr>
          <w:rFonts w:ascii="Arial" w:hAnsi="Arial" w:cs="Arial"/>
          <w:noProof/>
          <w:sz w:val="20"/>
          <w:szCs w:val="20"/>
        </w:rPr>
        <w:t>naročnika</w:t>
      </w:r>
      <w:r w:rsidRPr="00DF4873">
        <w:rPr>
          <w:rFonts w:ascii="Arial" w:hAnsi="Arial" w:cs="Arial"/>
          <w:noProof/>
          <w:sz w:val="20"/>
          <w:szCs w:val="20"/>
        </w:rPr>
        <w:t xml:space="preserve"> na elektronski naslov izvajalca, do prejema pisne potrditve izvajalca o izvedbi naročila na elektronski naslov </w:t>
      </w:r>
      <w:r w:rsidR="00F30BB8" w:rsidRPr="00DF4873">
        <w:rPr>
          <w:rFonts w:ascii="Arial" w:hAnsi="Arial" w:cs="Arial"/>
          <w:noProof/>
          <w:sz w:val="20"/>
          <w:szCs w:val="20"/>
        </w:rPr>
        <w:t>naročnika</w:t>
      </w:r>
      <w:r w:rsidR="000C4A5A" w:rsidRPr="00DF4873">
        <w:rPr>
          <w:rFonts w:ascii="Arial" w:hAnsi="Arial" w:cs="Arial"/>
          <w:noProof/>
          <w:sz w:val="20"/>
          <w:szCs w:val="20"/>
        </w:rPr>
        <w:t>.</w:t>
      </w:r>
    </w:p>
    <w:p w14:paraId="6CDB2D0E" w14:textId="77777777" w:rsidR="003D0FEC" w:rsidRPr="00DF4873" w:rsidRDefault="003D0FEC" w:rsidP="003D0FEC">
      <w:pPr>
        <w:autoSpaceDE w:val="0"/>
        <w:autoSpaceDN w:val="0"/>
        <w:adjustRightInd w:val="0"/>
        <w:spacing w:after="0" w:line="260" w:lineRule="exact"/>
        <w:jc w:val="both"/>
        <w:rPr>
          <w:rFonts w:ascii="Arial" w:hAnsi="Arial" w:cs="Arial"/>
          <w:noProof/>
          <w:sz w:val="20"/>
          <w:szCs w:val="20"/>
        </w:rPr>
      </w:pPr>
    </w:p>
    <w:p w14:paraId="2F5C5179" w14:textId="77777777" w:rsidR="003D0FEC" w:rsidRPr="00DF4873" w:rsidRDefault="003D0FEC" w:rsidP="003D0FEC">
      <w:pPr>
        <w:spacing w:line="260" w:lineRule="exact"/>
        <w:jc w:val="both"/>
        <w:rPr>
          <w:rFonts w:ascii="Arial" w:hAnsi="Arial" w:cs="Arial"/>
          <w:noProof/>
          <w:sz w:val="20"/>
          <w:szCs w:val="20"/>
        </w:rPr>
      </w:pPr>
      <w:r w:rsidRPr="00DF4873">
        <w:rPr>
          <w:rFonts w:ascii="Arial" w:hAnsi="Arial" w:cs="Arial"/>
          <w:noProof/>
          <w:sz w:val="20"/>
          <w:szCs w:val="20"/>
        </w:rPr>
        <w:t xml:space="preserve">Če se izvajalec ne odzove v roku 2 uri od danega naročila po elektronski pošti se šteje, da naročila ne sprejema. Uporabnik v tem primeru naroči storitev pri naslednjem s seznama izbranih izvajalcev za posamezen sklop. </w:t>
      </w:r>
    </w:p>
    <w:p w14:paraId="03AE4B47" w14:textId="2F01203E" w:rsidR="003D0FEC" w:rsidRPr="00DF4873" w:rsidRDefault="003D0FEC" w:rsidP="003D0FEC">
      <w:pPr>
        <w:spacing w:line="276" w:lineRule="auto"/>
        <w:jc w:val="both"/>
        <w:rPr>
          <w:rFonts w:ascii="Arial" w:hAnsi="Arial" w:cs="Arial"/>
          <w:sz w:val="20"/>
          <w:szCs w:val="20"/>
        </w:rPr>
      </w:pPr>
      <w:bookmarkStart w:id="8" w:name="_Hlk203457270"/>
      <w:r w:rsidRPr="00DF4873">
        <w:rPr>
          <w:rFonts w:ascii="Arial" w:hAnsi="Arial" w:cs="Arial"/>
          <w:sz w:val="20"/>
          <w:szCs w:val="20"/>
        </w:rPr>
        <w:t xml:space="preserve">Če bo naročnik preklical konferenčno tolmačenje en (1) dan pred predvidenim dnevom konferenčnega tolmačenja, se izvajalcu prizna 50 % vrednosti pisnega naročila (po ceni iz  2. člena </w:t>
      </w:r>
      <w:r w:rsidR="009B6087" w:rsidRPr="00DF4873">
        <w:rPr>
          <w:rFonts w:ascii="Arial" w:hAnsi="Arial" w:cs="Arial"/>
          <w:sz w:val="20"/>
          <w:szCs w:val="20"/>
        </w:rPr>
        <w:t>tega okvirnega sporazuma</w:t>
      </w:r>
      <w:r w:rsidRPr="00DF4873">
        <w:rPr>
          <w:rFonts w:ascii="Arial" w:hAnsi="Arial" w:cs="Arial"/>
          <w:sz w:val="20"/>
          <w:szCs w:val="20"/>
        </w:rPr>
        <w:t>).</w:t>
      </w:r>
    </w:p>
    <w:p w14:paraId="508A9EBC" w14:textId="6C89EA99" w:rsidR="003D0FEC" w:rsidRPr="00DF4873" w:rsidRDefault="003D0FEC" w:rsidP="003D0FEC">
      <w:pPr>
        <w:spacing w:line="260" w:lineRule="exact"/>
        <w:jc w:val="both"/>
        <w:rPr>
          <w:rFonts w:ascii="Arial" w:hAnsi="Arial" w:cs="Arial"/>
          <w:noProof/>
          <w:sz w:val="20"/>
          <w:szCs w:val="20"/>
        </w:rPr>
      </w:pPr>
      <w:bookmarkStart w:id="9" w:name="_Hlk203457298"/>
      <w:bookmarkEnd w:id="8"/>
      <w:r w:rsidRPr="00DF4873">
        <w:rPr>
          <w:rFonts w:ascii="Arial" w:hAnsi="Arial" w:cs="Arial"/>
          <w:sz w:val="20"/>
          <w:szCs w:val="20"/>
        </w:rPr>
        <w:lastRenderedPageBreak/>
        <w:t xml:space="preserve">Pri preklicu konferenčnega tolmačenja na predvideni dan konferenčnega tolmačenja, se izvajalcu prizna 75 % vrednosti pisnega naročila (po ceni iz 2. člena </w:t>
      </w:r>
      <w:r w:rsidR="009B6087" w:rsidRPr="00DF4873">
        <w:rPr>
          <w:rFonts w:ascii="Arial" w:hAnsi="Arial" w:cs="Arial"/>
          <w:sz w:val="20"/>
          <w:szCs w:val="20"/>
        </w:rPr>
        <w:t>tega okvirnega sporazuma</w:t>
      </w:r>
      <w:r w:rsidRPr="00DF4873">
        <w:rPr>
          <w:rFonts w:ascii="Arial" w:hAnsi="Arial" w:cs="Arial"/>
          <w:sz w:val="20"/>
          <w:szCs w:val="20"/>
        </w:rPr>
        <w:t xml:space="preserve">). </w:t>
      </w:r>
      <w:r w:rsidRPr="00DF4873">
        <w:rPr>
          <w:rFonts w:ascii="Arial" w:hAnsi="Arial" w:cs="Arial"/>
          <w:noProof/>
          <w:sz w:val="20"/>
          <w:szCs w:val="20"/>
        </w:rPr>
        <w:t xml:space="preserve">Če bodo v času preklica, izvajalcu zaradi prihoda na kraj storitve že nastali potni stroški, bo naročnik izvajalcu povrnil nastale potne stroške, v skladu s 5. členom okvirnega sporazuma. </w:t>
      </w:r>
    </w:p>
    <w:bookmarkEnd w:id="9"/>
    <w:p w14:paraId="70F8781F" w14:textId="7E7305F6" w:rsidR="003D0FEC" w:rsidRPr="00DF4873" w:rsidRDefault="00330213" w:rsidP="003D0FEC">
      <w:pPr>
        <w:spacing w:line="276" w:lineRule="auto"/>
        <w:jc w:val="both"/>
        <w:rPr>
          <w:rFonts w:ascii="Arial" w:hAnsi="Arial" w:cs="Arial"/>
          <w:sz w:val="20"/>
          <w:szCs w:val="20"/>
        </w:rPr>
      </w:pPr>
      <w:r>
        <w:rPr>
          <w:rFonts w:ascii="Arial" w:hAnsi="Arial" w:cs="Arial"/>
          <w:sz w:val="20"/>
          <w:szCs w:val="20"/>
        </w:rPr>
        <w:t>Konferenčnemu t</w:t>
      </w:r>
      <w:r w:rsidR="003D0FEC" w:rsidRPr="00DF4873">
        <w:rPr>
          <w:rFonts w:ascii="Arial" w:hAnsi="Arial" w:cs="Arial"/>
          <w:sz w:val="20"/>
          <w:szCs w:val="20"/>
        </w:rPr>
        <w:t xml:space="preserve">olmaču se ne prizna nadomestila za preklic </w:t>
      </w:r>
      <w:r>
        <w:rPr>
          <w:rFonts w:ascii="Arial" w:hAnsi="Arial" w:cs="Arial"/>
          <w:sz w:val="20"/>
          <w:szCs w:val="20"/>
        </w:rPr>
        <w:t xml:space="preserve">konferenčnega </w:t>
      </w:r>
      <w:r w:rsidR="003D0FEC" w:rsidRPr="00DF4873">
        <w:rPr>
          <w:rFonts w:ascii="Arial" w:hAnsi="Arial" w:cs="Arial"/>
          <w:sz w:val="20"/>
          <w:szCs w:val="20"/>
        </w:rPr>
        <w:t>tolmačenja, če je do preklica prišlo zaradi višje sile.</w:t>
      </w:r>
    </w:p>
    <w:p w14:paraId="072537B3" w14:textId="0F6DA6E4" w:rsidR="003D0FEC" w:rsidRPr="00DF4873" w:rsidRDefault="003D0FEC" w:rsidP="003D0FEC">
      <w:pPr>
        <w:spacing w:line="276" w:lineRule="auto"/>
        <w:jc w:val="both"/>
        <w:rPr>
          <w:rFonts w:ascii="Arial" w:hAnsi="Arial" w:cs="Arial"/>
          <w:sz w:val="20"/>
          <w:szCs w:val="20"/>
        </w:rPr>
      </w:pPr>
      <w:r w:rsidRPr="00DF4873">
        <w:rPr>
          <w:rFonts w:ascii="Arial" w:hAnsi="Arial" w:cs="Arial"/>
          <w:sz w:val="20"/>
          <w:szCs w:val="20"/>
        </w:rPr>
        <w:t>Tovrstni stroški, ki nastanejo zaradi preklica, niso upravičeni do financiranja sredstev ISF in se financirajo iz integralnih sredstev proračunskega uporabnika 171</w:t>
      </w:r>
      <w:r w:rsidR="00761A78" w:rsidRPr="00DF4873">
        <w:rPr>
          <w:rFonts w:ascii="Arial" w:hAnsi="Arial" w:cs="Arial"/>
          <w:sz w:val="20"/>
          <w:szCs w:val="20"/>
        </w:rPr>
        <w:t>1</w:t>
      </w:r>
      <w:r w:rsidR="001C31BC" w:rsidRPr="00DF4873">
        <w:rPr>
          <w:rFonts w:ascii="Arial" w:hAnsi="Arial" w:cs="Arial"/>
          <w:sz w:val="20"/>
          <w:szCs w:val="20"/>
        </w:rPr>
        <w:t xml:space="preserve"> </w:t>
      </w:r>
      <w:r w:rsidRPr="00DF4873">
        <w:rPr>
          <w:rFonts w:ascii="Arial" w:hAnsi="Arial" w:cs="Arial"/>
          <w:sz w:val="20"/>
          <w:szCs w:val="20"/>
        </w:rPr>
        <w:t>in 1714.</w:t>
      </w:r>
    </w:p>
    <w:p w14:paraId="780851CA" w14:textId="77777777" w:rsidR="00DD5314" w:rsidRPr="00DF4873" w:rsidRDefault="00DD5314" w:rsidP="00B17D3E">
      <w:pPr>
        <w:spacing w:after="0" w:line="260" w:lineRule="exact"/>
        <w:jc w:val="both"/>
        <w:rPr>
          <w:rFonts w:ascii="Arial" w:hAnsi="Arial" w:cs="Arial"/>
          <w:sz w:val="20"/>
          <w:szCs w:val="20"/>
        </w:rPr>
      </w:pPr>
    </w:p>
    <w:p w14:paraId="7236A64B" w14:textId="21A1A6F5" w:rsidR="00E65E0F" w:rsidRPr="00DF4873" w:rsidRDefault="006D7F83" w:rsidP="00B17D3E">
      <w:pPr>
        <w:autoSpaceDE w:val="0"/>
        <w:autoSpaceDN w:val="0"/>
        <w:adjustRightInd w:val="0"/>
        <w:spacing w:after="0" w:line="260" w:lineRule="exact"/>
        <w:jc w:val="center"/>
        <w:rPr>
          <w:rFonts w:ascii="Arial" w:hAnsi="Arial" w:cs="Arial"/>
          <w:iCs/>
          <w:color w:val="000000"/>
          <w:sz w:val="20"/>
          <w:szCs w:val="20"/>
          <w:lang w:eastAsia="sl-SI"/>
        </w:rPr>
      </w:pPr>
      <w:r w:rsidRPr="00DF4873">
        <w:rPr>
          <w:rFonts w:ascii="Arial" w:hAnsi="Arial" w:cs="Arial"/>
          <w:iCs/>
          <w:color w:val="000000"/>
          <w:sz w:val="20"/>
          <w:szCs w:val="20"/>
          <w:lang w:eastAsia="sl-SI"/>
        </w:rPr>
        <w:t>9</w:t>
      </w:r>
      <w:r w:rsidR="00E65E0F" w:rsidRPr="00DF4873">
        <w:rPr>
          <w:rFonts w:ascii="Arial" w:hAnsi="Arial" w:cs="Arial"/>
          <w:iCs/>
          <w:color w:val="000000"/>
          <w:sz w:val="20"/>
          <w:szCs w:val="20"/>
          <w:lang w:eastAsia="sl-SI"/>
        </w:rPr>
        <w:t>. člen</w:t>
      </w:r>
    </w:p>
    <w:p w14:paraId="35968B73" w14:textId="77777777" w:rsidR="00E65E0F" w:rsidRPr="00DF4873" w:rsidRDefault="00E65E0F" w:rsidP="00B17D3E">
      <w:pPr>
        <w:autoSpaceDE w:val="0"/>
        <w:autoSpaceDN w:val="0"/>
        <w:adjustRightInd w:val="0"/>
        <w:spacing w:after="0" w:line="260" w:lineRule="exact"/>
        <w:jc w:val="center"/>
        <w:rPr>
          <w:rFonts w:ascii="Arial" w:hAnsi="Arial" w:cs="Arial"/>
          <w:iCs/>
          <w:color w:val="000000"/>
          <w:sz w:val="20"/>
          <w:szCs w:val="20"/>
          <w:lang w:eastAsia="sl-SI"/>
        </w:rPr>
      </w:pPr>
    </w:p>
    <w:p w14:paraId="66AF1C97" w14:textId="6C9A6D01" w:rsidR="00F2426D" w:rsidRPr="00DF4873" w:rsidRDefault="00F2426D" w:rsidP="00F2426D">
      <w:pPr>
        <w:autoSpaceDE w:val="0"/>
        <w:autoSpaceDN w:val="0"/>
        <w:adjustRightInd w:val="0"/>
        <w:spacing w:after="0" w:line="260" w:lineRule="exact"/>
        <w:jc w:val="both"/>
        <w:rPr>
          <w:rFonts w:ascii="Arial" w:hAnsi="Arial" w:cs="Arial"/>
          <w:sz w:val="20"/>
          <w:szCs w:val="20"/>
        </w:rPr>
      </w:pPr>
      <w:r w:rsidRPr="00DF4873">
        <w:rPr>
          <w:rFonts w:ascii="Arial" w:hAnsi="Arial" w:cs="Arial"/>
          <w:sz w:val="20"/>
          <w:szCs w:val="20"/>
        </w:rPr>
        <w:t>Izvajalec</w:t>
      </w:r>
      <w:r w:rsidRPr="00DF4873">
        <w:rPr>
          <w:rFonts w:ascii="Arial" w:hAnsi="Arial" w:cs="Arial"/>
          <w:bCs/>
          <w:sz w:val="20"/>
          <w:szCs w:val="20"/>
        </w:rPr>
        <w:t xml:space="preserve"> mora zagotavljati, da bo ves čas trajanja okvirnega sporazuma izvajal storitve strokovno, </w:t>
      </w:r>
      <w:r w:rsidRPr="00DF4873">
        <w:rPr>
          <w:rFonts w:ascii="Arial" w:hAnsi="Arial" w:cs="Arial"/>
          <w:sz w:val="20"/>
          <w:szCs w:val="20"/>
        </w:rPr>
        <w:t xml:space="preserve">kakovostno ter skladno s standardi tolmaške stroke. </w:t>
      </w:r>
    </w:p>
    <w:p w14:paraId="271ED56D" w14:textId="2DB8216C" w:rsidR="00BE10EB" w:rsidRPr="00DF4873" w:rsidRDefault="00BE10EB" w:rsidP="00BE10EB">
      <w:pPr>
        <w:kinsoku w:val="0"/>
        <w:overflowPunct w:val="0"/>
        <w:spacing w:before="221" w:line="232" w:lineRule="exact"/>
        <w:jc w:val="both"/>
        <w:textAlignment w:val="baseline"/>
        <w:rPr>
          <w:rFonts w:ascii="Arial" w:hAnsi="Arial" w:cs="Arial"/>
          <w:sz w:val="20"/>
          <w:szCs w:val="20"/>
        </w:rPr>
      </w:pPr>
      <w:bookmarkStart w:id="10" w:name="_Hlk224202009"/>
      <w:r w:rsidRPr="00DF4873">
        <w:rPr>
          <w:rFonts w:ascii="Arial" w:hAnsi="Arial" w:cs="Arial"/>
          <w:sz w:val="20"/>
          <w:szCs w:val="20"/>
        </w:rPr>
        <w:t xml:space="preserve">Naročnik od izvajalca pričakuje, da bodo izpolnjeni vsi splošni standardi v zvezi z izvajanjem </w:t>
      </w:r>
      <w:r w:rsidR="00330213">
        <w:rPr>
          <w:rFonts w:ascii="Arial" w:hAnsi="Arial" w:cs="Arial"/>
          <w:sz w:val="20"/>
          <w:szCs w:val="20"/>
        </w:rPr>
        <w:t xml:space="preserve">konferenčnega </w:t>
      </w:r>
      <w:r w:rsidRPr="00DF4873">
        <w:rPr>
          <w:rFonts w:ascii="Arial" w:hAnsi="Arial" w:cs="Arial"/>
          <w:sz w:val="20"/>
          <w:szCs w:val="20"/>
        </w:rPr>
        <w:t>tolmačenja, in sicer glede natančnosti in lojalnosti, zaupnosti in tajnosti, nepristranskosti, spoštovanja oseb, odgovornosti za izvedbo storitve na zahtevani kakovostni ravni (profesionalnost), tehnične usposobljenosti, ustrezne pripravljenosti in etičnosti ter tako poskrbljeno za neokrnjen ugled naročnika.</w:t>
      </w:r>
    </w:p>
    <w:p w14:paraId="64EE8712" w14:textId="32946599" w:rsidR="00BE10EB" w:rsidRPr="00DF4873" w:rsidRDefault="00BE10EB" w:rsidP="00BE10EB">
      <w:pPr>
        <w:kinsoku w:val="0"/>
        <w:overflowPunct w:val="0"/>
        <w:spacing w:before="229" w:line="232" w:lineRule="exact"/>
        <w:jc w:val="both"/>
        <w:textAlignment w:val="baseline"/>
        <w:rPr>
          <w:rFonts w:ascii="Arial" w:hAnsi="Arial" w:cs="Arial"/>
          <w:spacing w:val="-2"/>
          <w:sz w:val="20"/>
          <w:szCs w:val="20"/>
        </w:rPr>
      </w:pPr>
      <w:r w:rsidRPr="00DF4873">
        <w:rPr>
          <w:rFonts w:ascii="Arial" w:hAnsi="Arial" w:cs="Arial"/>
          <w:spacing w:val="-2"/>
          <w:sz w:val="20"/>
          <w:szCs w:val="20"/>
        </w:rPr>
        <w:t xml:space="preserve">Temeljne sestavine kakovosti so: </w:t>
      </w:r>
      <w:r w:rsidRPr="00DF4873">
        <w:rPr>
          <w:rFonts w:ascii="Arial" w:hAnsi="Arial" w:cs="Arial"/>
          <w:sz w:val="20"/>
          <w:szCs w:val="20"/>
        </w:rPr>
        <w:t>pomenska ustreznost glede na izvirnik (točnost), logično povezovanje (struktura, ki poslušalcu omogoda lažje razumevanje),</w:t>
      </w:r>
      <w:r w:rsidRPr="00DF4873">
        <w:rPr>
          <w:rFonts w:ascii="Arial" w:hAnsi="Arial" w:cs="Arial"/>
          <w:spacing w:val="-2"/>
          <w:sz w:val="20"/>
          <w:szCs w:val="20"/>
        </w:rPr>
        <w:t xml:space="preserve"> </w:t>
      </w:r>
      <w:r w:rsidRPr="00DF4873">
        <w:rPr>
          <w:rFonts w:ascii="Arial" w:hAnsi="Arial" w:cs="Arial"/>
          <w:sz w:val="20"/>
          <w:szCs w:val="20"/>
        </w:rPr>
        <w:t>celovitost (izpuščanje, dodajanje) in tekoče podajanje,</w:t>
      </w:r>
      <w:r w:rsidRPr="00DF4873">
        <w:rPr>
          <w:rFonts w:ascii="Arial" w:hAnsi="Arial" w:cs="Arial"/>
          <w:spacing w:val="-2"/>
          <w:sz w:val="20"/>
          <w:szCs w:val="20"/>
        </w:rPr>
        <w:t xml:space="preserve"> </w:t>
      </w:r>
      <w:r w:rsidRPr="00DF4873">
        <w:rPr>
          <w:rFonts w:ascii="Arial" w:hAnsi="Arial" w:cs="Arial"/>
          <w:sz w:val="20"/>
          <w:szCs w:val="20"/>
        </w:rPr>
        <w:t>terminološka ustreznost (</w:t>
      </w:r>
      <w:r w:rsidR="00330213">
        <w:rPr>
          <w:rFonts w:ascii="Arial" w:hAnsi="Arial" w:cs="Arial"/>
          <w:sz w:val="20"/>
          <w:szCs w:val="20"/>
        </w:rPr>
        <w:t xml:space="preserve">konferenčni </w:t>
      </w:r>
      <w:r w:rsidRPr="00DF4873">
        <w:rPr>
          <w:rFonts w:ascii="Arial" w:hAnsi="Arial" w:cs="Arial"/>
          <w:sz w:val="20"/>
          <w:szCs w:val="20"/>
        </w:rPr>
        <w:t xml:space="preserve">tolmač mora upoštevati terminologijo, uporabljeno v gradivu, glosarjih ali javno dostopnih terminoloških zbirkah, in vse druge dokumente, ki mu jih da naročnik za pripravo na </w:t>
      </w:r>
      <w:r w:rsidR="00330213">
        <w:rPr>
          <w:rFonts w:ascii="Arial" w:hAnsi="Arial" w:cs="Arial"/>
          <w:sz w:val="20"/>
          <w:szCs w:val="20"/>
        </w:rPr>
        <w:t>konferenčno</w:t>
      </w:r>
      <w:r w:rsidR="00330213" w:rsidRPr="00DF4873">
        <w:rPr>
          <w:rFonts w:ascii="Arial" w:hAnsi="Arial" w:cs="Arial"/>
          <w:sz w:val="20"/>
          <w:szCs w:val="20"/>
        </w:rPr>
        <w:t xml:space="preserve"> </w:t>
      </w:r>
      <w:r w:rsidRPr="00DF4873">
        <w:rPr>
          <w:rFonts w:ascii="Arial" w:hAnsi="Arial" w:cs="Arial"/>
          <w:sz w:val="20"/>
          <w:szCs w:val="20"/>
        </w:rPr>
        <w:t>tolmačenje),</w:t>
      </w:r>
      <w:r w:rsidRPr="00DF4873">
        <w:rPr>
          <w:rFonts w:ascii="Arial" w:hAnsi="Arial" w:cs="Arial"/>
          <w:spacing w:val="-2"/>
          <w:sz w:val="20"/>
          <w:szCs w:val="20"/>
        </w:rPr>
        <w:t xml:space="preserve"> </w:t>
      </w:r>
      <w:r w:rsidRPr="00DF4873">
        <w:rPr>
          <w:rFonts w:ascii="Arial" w:hAnsi="Arial" w:cs="Arial"/>
          <w:spacing w:val="-1"/>
          <w:sz w:val="20"/>
          <w:szCs w:val="20"/>
        </w:rPr>
        <w:t>upoštevanje slovničnih pravil,</w:t>
      </w:r>
      <w:r w:rsidRPr="00DF4873">
        <w:rPr>
          <w:rFonts w:ascii="Arial" w:hAnsi="Arial" w:cs="Arial"/>
          <w:spacing w:val="-2"/>
          <w:sz w:val="20"/>
          <w:szCs w:val="20"/>
        </w:rPr>
        <w:t xml:space="preserve"> </w:t>
      </w:r>
      <w:r w:rsidRPr="00DF4873">
        <w:rPr>
          <w:rFonts w:ascii="Arial" w:hAnsi="Arial" w:cs="Arial"/>
          <w:sz w:val="20"/>
          <w:szCs w:val="20"/>
        </w:rPr>
        <w:t>slogovna ustreznost,</w:t>
      </w:r>
      <w:r w:rsidRPr="00DF4873">
        <w:rPr>
          <w:rFonts w:ascii="Arial" w:hAnsi="Arial" w:cs="Arial"/>
          <w:spacing w:val="-2"/>
          <w:sz w:val="20"/>
          <w:szCs w:val="20"/>
        </w:rPr>
        <w:t xml:space="preserve"> </w:t>
      </w:r>
      <w:r w:rsidRPr="00DF4873">
        <w:rPr>
          <w:rFonts w:ascii="Arial" w:hAnsi="Arial" w:cs="Arial"/>
          <w:spacing w:val="-1"/>
          <w:sz w:val="20"/>
          <w:szCs w:val="20"/>
        </w:rPr>
        <w:t>naglas ali izgovor in sinhronost.</w:t>
      </w:r>
    </w:p>
    <w:bookmarkEnd w:id="10"/>
    <w:p w14:paraId="155CD7B3" w14:textId="01F9E380" w:rsidR="00F2426D" w:rsidRPr="00DF4873" w:rsidRDefault="00F2426D" w:rsidP="00F2426D">
      <w:pPr>
        <w:autoSpaceDE w:val="0"/>
        <w:autoSpaceDN w:val="0"/>
        <w:adjustRightInd w:val="0"/>
        <w:spacing w:after="0" w:line="260" w:lineRule="exact"/>
        <w:jc w:val="both"/>
        <w:rPr>
          <w:rFonts w:ascii="Arial" w:hAnsi="Arial" w:cs="Arial"/>
          <w:sz w:val="20"/>
          <w:szCs w:val="20"/>
        </w:rPr>
      </w:pPr>
      <w:r w:rsidRPr="00DF4873">
        <w:rPr>
          <w:rFonts w:ascii="Arial" w:hAnsi="Arial" w:cs="Arial"/>
          <w:sz w:val="20"/>
          <w:szCs w:val="20"/>
        </w:rPr>
        <w:t xml:space="preserve">Če izvajalec več dni ne bo mogel izvajati storitev, o tem pisno obvesti </w:t>
      </w:r>
      <w:r w:rsidR="00F30BB8" w:rsidRPr="00DF4873">
        <w:rPr>
          <w:rFonts w:ascii="Arial" w:hAnsi="Arial" w:cs="Arial"/>
          <w:sz w:val="20"/>
          <w:szCs w:val="20"/>
        </w:rPr>
        <w:t>naročnika</w:t>
      </w:r>
      <w:r w:rsidRPr="00DF4873">
        <w:rPr>
          <w:rFonts w:ascii="Arial" w:hAnsi="Arial" w:cs="Arial"/>
          <w:sz w:val="20"/>
          <w:szCs w:val="20"/>
        </w:rPr>
        <w:t xml:space="preserve"> okvirnega sporazuma.</w:t>
      </w:r>
    </w:p>
    <w:p w14:paraId="25CB9BCF" w14:textId="77777777" w:rsidR="00F2426D" w:rsidRPr="00DF4873" w:rsidRDefault="00F2426D" w:rsidP="00F2426D">
      <w:pPr>
        <w:autoSpaceDE w:val="0"/>
        <w:autoSpaceDN w:val="0"/>
        <w:adjustRightInd w:val="0"/>
        <w:spacing w:after="0" w:line="260" w:lineRule="exact"/>
        <w:jc w:val="both"/>
        <w:rPr>
          <w:rFonts w:ascii="Arial" w:hAnsi="Arial" w:cs="Arial"/>
          <w:sz w:val="20"/>
          <w:szCs w:val="20"/>
        </w:rPr>
      </w:pPr>
    </w:p>
    <w:p w14:paraId="0F252D5E" w14:textId="77777777" w:rsidR="00F2426D" w:rsidRPr="00DF4873" w:rsidRDefault="00F2426D" w:rsidP="00F2426D">
      <w:pPr>
        <w:autoSpaceDE w:val="0"/>
        <w:autoSpaceDN w:val="0"/>
        <w:adjustRightInd w:val="0"/>
        <w:spacing w:after="0" w:line="260" w:lineRule="exact"/>
        <w:jc w:val="both"/>
        <w:rPr>
          <w:rFonts w:ascii="Arial" w:hAnsi="Arial" w:cs="Arial"/>
          <w:sz w:val="20"/>
          <w:szCs w:val="20"/>
        </w:rPr>
      </w:pPr>
      <w:bookmarkStart w:id="11" w:name="_Hlk211345890"/>
      <w:r w:rsidRPr="00DF4873">
        <w:rPr>
          <w:rFonts w:ascii="Arial" w:hAnsi="Arial" w:cs="Arial"/>
          <w:sz w:val="20"/>
          <w:szCs w:val="20"/>
        </w:rPr>
        <w:t xml:space="preserve">Če izvajalec storitve ni opravil v skladu s prvim odstavkom tega člena, uporabnik sestavi uradno poročilo, ki je podlaga za zavrnitev plačila storitve izvajalcu. </w:t>
      </w:r>
    </w:p>
    <w:p w14:paraId="37194620" w14:textId="77777777" w:rsidR="00CD264B" w:rsidRPr="00DF4873" w:rsidRDefault="00CD264B" w:rsidP="00F2426D">
      <w:pPr>
        <w:autoSpaceDE w:val="0"/>
        <w:autoSpaceDN w:val="0"/>
        <w:adjustRightInd w:val="0"/>
        <w:spacing w:after="0" w:line="260" w:lineRule="exact"/>
        <w:jc w:val="both"/>
        <w:rPr>
          <w:rFonts w:ascii="Arial" w:hAnsi="Arial" w:cs="Arial"/>
          <w:sz w:val="20"/>
          <w:szCs w:val="20"/>
        </w:rPr>
      </w:pPr>
    </w:p>
    <w:p w14:paraId="1728EFB0" w14:textId="77777777" w:rsidR="00CD264B" w:rsidRPr="00DF4873" w:rsidRDefault="00CD264B" w:rsidP="00F2426D">
      <w:pPr>
        <w:autoSpaceDE w:val="0"/>
        <w:autoSpaceDN w:val="0"/>
        <w:adjustRightInd w:val="0"/>
        <w:spacing w:after="0" w:line="260" w:lineRule="exact"/>
        <w:jc w:val="both"/>
        <w:rPr>
          <w:rFonts w:ascii="Arial" w:hAnsi="Arial" w:cs="Arial"/>
          <w:sz w:val="20"/>
          <w:szCs w:val="20"/>
        </w:rPr>
      </w:pPr>
    </w:p>
    <w:bookmarkEnd w:id="11"/>
    <w:p w14:paraId="3750B359" w14:textId="77777777" w:rsidR="006E0DF5" w:rsidRPr="00DF4873" w:rsidRDefault="006E0DF5" w:rsidP="00B17D3E">
      <w:pPr>
        <w:autoSpaceDE w:val="0"/>
        <w:autoSpaceDN w:val="0"/>
        <w:adjustRightInd w:val="0"/>
        <w:spacing w:after="0" w:line="260" w:lineRule="exact"/>
        <w:jc w:val="both"/>
        <w:rPr>
          <w:rFonts w:ascii="Arial" w:hAnsi="Arial" w:cs="Arial"/>
          <w:sz w:val="20"/>
          <w:szCs w:val="20"/>
        </w:rPr>
      </w:pPr>
    </w:p>
    <w:p w14:paraId="612889BB" w14:textId="224F3770" w:rsidR="00E65E0F" w:rsidRPr="00DF4873" w:rsidRDefault="007838D0" w:rsidP="00B17D3E">
      <w:pPr>
        <w:autoSpaceDE w:val="0"/>
        <w:autoSpaceDN w:val="0"/>
        <w:adjustRightInd w:val="0"/>
        <w:spacing w:after="0" w:line="260" w:lineRule="exact"/>
        <w:jc w:val="center"/>
        <w:rPr>
          <w:rFonts w:ascii="Arial" w:hAnsi="Arial" w:cs="Arial"/>
          <w:iCs/>
          <w:color w:val="000000"/>
          <w:sz w:val="20"/>
          <w:szCs w:val="20"/>
          <w:lang w:eastAsia="sl-SI"/>
        </w:rPr>
      </w:pPr>
      <w:r w:rsidRPr="00DF4873">
        <w:rPr>
          <w:rFonts w:ascii="Arial" w:hAnsi="Arial" w:cs="Arial"/>
          <w:iCs/>
          <w:color w:val="000000"/>
          <w:sz w:val="20"/>
          <w:szCs w:val="20"/>
          <w:lang w:eastAsia="sl-SI"/>
        </w:rPr>
        <w:t>1</w:t>
      </w:r>
      <w:r w:rsidR="006D7F83" w:rsidRPr="00DF4873">
        <w:rPr>
          <w:rFonts w:ascii="Arial" w:hAnsi="Arial" w:cs="Arial"/>
          <w:iCs/>
          <w:color w:val="000000"/>
          <w:sz w:val="20"/>
          <w:szCs w:val="20"/>
          <w:lang w:eastAsia="sl-SI"/>
        </w:rPr>
        <w:t>0</w:t>
      </w:r>
      <w:r w:rsidR="00E65E0F" w:rsidRPr="00DF4873">
        <w:rPr>
          <w:rFonts w:ascii="Arial" w:hAnsi="Arial" w:cs="Arial"/>
          <w:iCs/>
          <w:color w:val="000000"/>
          <w:sz w:val="20"/>
          <w:szCs w:val="20"/>
          <w:lang w:eastAsia="sl-SI"/>
        </w:rPr>
        <w:t>. člen</w:t>
      </w:r>
    </w:p>
    <w:p w14:paraId="6B38B27B" w14:textId="77777777" w:rsidR="00DA3A86" w:rsidRPr="00DF4873" w:rsidRDefault="00DA3A86" w:rsidP="00B17D3E">
      <w:pPr>
        <w:autoSpaceDE w:val="0"/>
        <w:autoSpaceDN w:val="0"/>
        <w:adjustRightInd w:val="0"/>
        <w:spacing w:after="0" w:line="260" w:lineRule="exact"/>
        <w:jc w:val="center"/>
        <w:rPr>
          <w:rFonts w:ascii="Arial" w:hAnsi="Arial" w:cs="Arial"/>
          <w:iCs/>
          <w:color w:val="000000"/>
          <w:sz w:val="20"/>
          <w:szCs w:val="20"/>
          <w:lang w:eastAsia="sl-SI"/>
        </w:rPr>
      </w:pPr>
    </w:p>
    <w:p w14:paraId="7243FBBA" w14:textId="38FC2F47" w:rsidR="003D0FEC" w:rsidRPr="00DF4873" w:rsidRDefault="00330213" w:rsidP="003D0FEC">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Konferenčni t</w:t>
      </w:r>
      <w:r w:rsidR="003D0FEC" w:rsidRPr="00DF4873">
        <w:rPr>
          <w:rFonts w:ascii="Arial" w:hAnsi="Arial" w:cs="Arial"/>
          <w:iCs/>
          <w:color w:val="000000"/>
          <w:sz w:val="20"/>
          <w:szCs w:val="20"/>
          <w:lang w:eastAsia="sl-SI"/>
        </w:rPr>
        <w:t>olmač na konferenčnem tolmačenju ohrani moralne avtorske pravice, vse materialne avtorske pravice pa prenese izključno na naročnika enkrat za vselej. Prenos velja krajevno in časovno neomejeno.</w:t>
      </w:r>
    </w:p>
    <w:p w14:paraId="351CF48C" w14:textId="77777777" w:rsidR="003D0FEC" w:rsidRPr="00DF4873" w:rsidRDefault="003D0FEC" w:rsidP="003D0FEC">
      <w:pPr>
        <w:autoSpaceDE w:val="0"/>
        <w:autoSpaceDN w:val="0"/>
        <w:adjustRightInd w:val="0"/>
        <w:spacing w:after="0" w:line="260" w:lineRule="exact"/>
        <w:jc w:val="both"/>
        <w:rPr>
          <w:rFonts w:ascii="Arial" w:hAnsi="Arial" w:cs="Arial"/>
          <w:iCs/>
          <w:color w:val="000000"/>
          <w:sz w:val="20"/>
          <w:szCs w:val="20"/>
          <w:lang w:eastAsia="sl-SI"/>
        </w:rPr>
      </w:pPr>
    </w:p>
    <w:p w14:paraId="7903CC66" w14:textId="77777777" w:rsidR="00DD5314" w:rsidRPr="00DF4873" w:rsidRDefault="00DD5314" w:rsidP="007838D0">
      <w:pPr>
        <w:spacing w:after="0" w:line="260" w:lineRule="exact"/>
        <w:rPr>
          <w:rFonts w:ascii="Arial" w:hAnsi="Arial" w:cs="Arial"/>
          <w:sz w:val="20"/>
          <w:szCs w:val="20"/>
          <w:lang w:val="pl-PL"/>
        </w:rPr>
      </w:pPr>
    </w:p>
    <w:p w14:paraId="21C55885" w14:textId="4C291EF8" w:rsidR="007175F0" w:rsidRPr="00DF4873" w:rsidRDefault="007838D0" w:rsidP="00B17D3E">
      <w:pPr>
        <w:spacing w:after="0" w:line="260" w:lineRule="exact"/>
        <w:jc w:val="center"/>
        <w:rPr>
          <w:rFonts w:ascii="Arial" w:hAnsi="Arial" w:cs="Arial"/>
          <w:sz w:val="20"/>
          <w:szCs w:val="20"/>
          <w:lang w:val="pl-PL"/>
        </w:rPr>
      </w:pPr>
      <w:r w:rsidRPr="00DF4873">
        <w:rPr>
          <w:rFonts w:ascii="Arial" w:hAnsi="Arial" w:cs="Arial"/>
          <w:sz w:val="20"/>
          <w:szCs w:val="20"/>
          <w:lang w:val="pl-PL"/>
        </w:rPr>
        <w:t>1</w:t>
      </w:r>
      <w:r w:rsidR="006D7F83" w:rsidRPr="00DF4873">
        <w:rPr>
          <w:rFonts w:ascii="Arial" w:hAnsi="Arial" w:cs="Arial"/>
          <w:sz w:val="20"/>
          <w:szCs w:val="20"/>
          <w:lang w:val="pl-PL"/>
        </w:rPr>
        <w:t>1</w:t>
      </w:r>
      <w:r w:rsidR="007175F0" w:rsidRPr="00DF4873">
        <w:rPr>
          <w:rFonts w:ascii="Arial" w:hAnsi="Arial" w:cs="Arial"/>
          <w:sz w:val="20"/>
          <w:szCs w:val="20"/>
          <w:lang w:val="pl-PL"/>
        </w:rPr>
        <w:t>. člen</w:t>
      </w:r>
    </w:p>
    <w:p w14:paraId="2AE1BCB6" w14:textId="77777777" w:rsidR="009226C9" w:rsidRPr="00DF4873" w:rsidRDefault="009226C9" w:rsidP="00B17D3E">
      <w:pPr>
        <w:spacing w:after="0" w:line="260" w:lineRule="exact"/>
        <w:jc w:val="center"/>
        <w:rPr>
          <w:rFonts w:ascii="Arial" w:hAnsi="Arial" w:cs="Arial"/>
          <w:sz w:val="20"/>
          <w:szCs w:val="20"/>
          <w:lang w:val="pl-PL"/>
        </w:rPr>
      </w:pPr>
    </w:p>
    <w:p w14:paraId="4D2A2A2A" w14:textId="07F11828" w:rsidR="003D0FEC" w:rsidRPr="00DF4873" w:rsidRDefault="003D0FEC" w:rsidP="003D0FEC">
      <w:pPr>
        <w:spacing w:after="0" w:line="260" w:lineRule="exact"/>
        <w:jc w:val="both"/>
        <w:rPr>
          <w:rFonts w:ascii="Arial" w:hAnsi="Arial" w:cs="Arial"/>
          <w:sz w:val="20"/>
          <w:szCs w:val="20"/>
        </w:rPr>
      </w:pPr>
      <w:r w:rsidRPr="00DF4873">
        <w:rPr>
          <w:rFonts w:ascii="Arial" w:hAnsi="Arial" w:cs="Arial"/>
          <w:sz w:val="20"/>
          <w:szCs w:val="20"/>
        </w:rPr>
        <w:t xml:space="preserve">Uporabnik </w:t>
      </w:r>
      <w:r w:rsidRPr="00DF4873">
        <w:rPr>
          <w:rFonts w:ascii="Arial" w:hAnsi="Arial" w:cs="Arial"/>
          <w:sz w:val="20"/>
          <w:szCs w:val="20"/>
          <w:lang w:val="pl-PL"/>
        </w:rPr>
        <w:t xml:space="preserve">bo </w:t>
      </w:r>
      <w:r w:rsidRPr="00DF4873">
        <w:rPr>
          <w:rFonts w:ascii="Arial" w:hAnsi="Arial" w:cs="Arial"/>
          <w:sz w:val="20"/>
          <w:szCs w:val="20"/>
        </w:rPr>
        <w:t xml:space="preserve">poravnal obveznost za opravljene storitve v roku od 20 do največ 45 dni, potem ko bo od </w:t>
      </w:r>
      <w:r w:rsidR="00F30BB8" w:rsidRPr="00DF4873">
        <w:rPr>
          <w:rFonts w:ascii="Arial" w:hAnsi="Arial" w:cs="Arial"/>
          <w:sz w:val="20"/>
          <w:szCs w:val="20"/>
        </w:rPr>
        <w:t xml:space="preserve">uporabnika </w:t>
      </w:r>
      <w:r w:rsidRPr="00DF4873">
        <w:rPr>
          <w:rFonts w:ascii="Arial" w:hAnsi="Arial" w:cs="Arial"/>
          <w:sz w:val="20"/>
          <w:szCs w:val="20"/>
        </w:rPr>
        <w:t xml:space="preserve">okvirnega sporazuma prejel potrjeno potrdilo </w:t>
      </w:r>
      <w:r w:rsidRPr="00DF4873">
        <w:rPr>
          <w:rFonts w:ascii="Arial" w:hAnsi="Arial" w:cs="Arial"/>
          <w:bCs/>
          <w:sz w:val="20"/>
          <w:szCs w:val="20"/>
        </w:rPr>
        <w:t xml:space="preserve">o </w:t>
      </w:r>
      <w:bookmarkStart w:id="12" w:name="_Hlk211430287"/>
      <w:r w:rsidRPr="00DF4873">
        <w:rPr>
          <w:rFonts w:ascii="Arial" w:hAnsi="Arial" w:cs="Arial"/>
          <w:bCs/>
          <w:sz w:val="20"/>
          <w:szCs w:val="20"/>
        </w:rPr>
        <w:t xml:space="preserve">dejanskem št. prevedenih strani </w:t>
      </w:r>
      <w:bookmarkEnd w:id="12"/>
      <w:r w:rsidRPr="00DF4873">
        <w:rPr>
          <w:rFonts w:ascii="Arial" w:hAnsi="Arial" w:cs="Arial"/>
          <w:bCs/>
          <w:sz w:val="20"/>
          <w:szCs w:val="20"/>
        </w:rPr>
        <w:t xml:space="preserve">oz. času </w:t>
      </w:r>
      <w:r w:rsidR="00330213">
        <w:rPr>
          <w:rFonts w:ascii="Arial" w:hAnsi="Arial" w:cs="Arial"/>
          <w:bCs/>
          <w:sz w:val="20"/>
          <w:szCs w:val="20"/>
        </w:rPr>
        <w:t xml:space="preserve">konferenčnega </w:t>
      </w:r>
      <w:r w:rsidRPr="00DF4873">
        <w:rPr>
          <w:rFonts w:ascii="Arial" w:hAnsi="Arial" w:cs="Arial"/>
          <w:bCs/>
          <w:sz w:val="20"/>
          <w:szCs w:val="20"/>
        </w:rPr>
        <w:t>tolmačenja</w:t>
      </w:r>
      <w:r w:rsidRPr="00DF4873">
        <w:rPr>
          <w:rFonts w:ascii="Arial" w:hAnsi="Arial" w:cs="Arial"/>
          <w:sz w:val="20"/>
          <w:szCs w:val="20"/>
        </w:rPr>
        <w:t xml:space="preserve"> v preteklem mesecu </w:t>
      </w:r>
      <w:bookmarkStart w:id="13" w:name="_Hlk211430350"/>
      <w:r w:rsidRPr="00DF4873">
        <w:rPr>
          <w:rFonts w:ascii="Arial" w:hAnsi="Arial" w:cs="Arial"/>
          <w:sz w:val="20"/>
          <w:szCs w:val="20"/>
        </w:rPr>
        <w:t>in/ali o potnih stroških in/ali o stroških nastanitve</w:t>
      </w:r>
      <w:bookmarkEnd w:id="13"/>
      <w:r w:rsidRPr="00DF4873">
        <w:rPr>
          <w:rFonts w:ascii="Arial" w:hAnsi="Arial" w:cs="Arial"/>
          <w:sz w:val="20"/>
          <w:szCs w:val="20"/>
        </w:rPr>
        <w:t xml:space="preserve">, na račun izvajalca št.__________________________, odprt pri ___________________, oziroma na račun izvajalca, ki je naveden na obračunu. </w:t>
      </w:r>
      <w:r w:rsidRPr="00DF4873">
        <w:rPr>
          <w:rFonts w:ascii="Arial" w:hAnsi="Arial" w:cs="Arial"/>
          <w:sz w:val="20"/>
          <w:szCs w:val="20"/>
          <w:lang w:val="pl-PL"/>
        </w:rPr>
        <w:t>Izvajalec potrdilu obvezno priloži kopijo pisnega naročila.</w:t>
      </w:r>
      <w:r w:rsidRPr="00DF4873">
        <w:rPr>
          <w:rFonts w:ascii="Arial" w:hAnsi="Arial" w:cs="Arial"/>
          <w:sz w:val="20"/>
          <w:szCs w:val="20"/>
        </w:rPr>
        <w:t xml:space="preserve">     </w:t>
      </w:r>
    </w:p>
    <w:p w14:paraId="65A07555" w14:textId="77777777" w:rsidR="003D0FEC" w:rsidRPr="00DF4873" w:rsidRDefault="003D0FEC" w:rsidP="003D0FEC">
      <w:pPr>
        <w:spacing w:after="0" w:line="260" w:lineRule="exact"/>
        <w:jc w:val="both"/>
        <w:rPr>
          <w:rFonts w:ascii="Arial" w:hAnsi="Arial" w:cs="Arial"/>
          <w:sz w:val="20"/>
          <w:szCs w:val="20"/>
        </w:rPr>
      </w:pPr>
    </w:p>
    <w:p w14:paraId="57C2232E" w14:textId="77777777" w:rsidR="003D0FEC" w:rsidRPr="00DF4873" w:rsidRDefault="003D0FEC" w:rsidP="003D0FEC">
      <w:pPr>
        <w:spacing w:after="0" w:line="260" w:lineRule="exact"/>
        <w:jc w:val="both"/>
        <w:rPr>
          <w:rFonts w:ascii="Arial" w:hAnsi="Arial" w:cs="Arial"/>
          <w:sz w:val="20"/>
          <w:szCs w:val="20"/>
        </w:rPr>
      </w:pPr>
      <w:r w:rsidRPr="00DF4873">
        <w:rPr>
          <w:rFonts w:ascii="Arial" w:hAnsi="Arial" w:cs="Arial"/>
          <w:sz w:val="20"/>
          <w:szCs w:val="20"/>
        </w:rPr>
        <w:t>Plačilo izvede Urad za finance in računovodstvo v neto znesku, po plačilu davčnih odtegljajev, na zgoraj navedeni račun izvajalca na račun izvajalca, ki je naveden na potrjenem poročilu, v roku od 20 do največ 45 dni</w:t>
      </w:r>
      <w:r w:rsidRPr="00DF4873">
        <w:rPr>
          <w:rFonts w:ascii="Arial" w:hAnsi="Arial" w:cs="Arial"/>
          <w:b/>
          <w:bCs/>
          <w:sz w:val="20"/>
          <w:szCs w:val="20"/>
        </w:rPr>
        <w:t xml:space="preserve"> </w:t>
      </w:r>
      <w:r w:rsidRPr="00DF4873">
        <w:rPr>
          <w:rFonts w:ascii="Arial" w:hAnsi="Arial" w:cs="Arial"/>
          <w:sz w:val="20"/>
          <w:szCs w:val="20"/>
        </w:rPr>
        <w:t>po prejemu poročila o opravljenem delu in prevoznih stroških.</w:t>
      </w:r>
    </w:p>
    <w:p w14:paraId="4DCC8BBA" w14:textId="77777777" w:rsidR="003D0FEC" w:rsidRPr="00DF4873" w:rsidRDefault="003D0FEC" w:rsidP="003D0FEC">
      <w:pPr>
        <w:spacing w:after="0" w:line="260" w:lineRule="exact"/>
        <w:jc w:val="both"/>
        <w:rPr>
          <w:rFonts w:ascii="Arial" w:hAnsi="Arial" w:cs="Arial"/>
          <w:sz w:val="20"/>
          <w:szCs w:val="20"/>
        </w:rPr>
      </w:pPr>
    </w:p>
    <w:p w14:paraId="3B194D9D" w14:textId="2783C833" w:rsidR="003D0FEC" w:rsidRPr="00DF4873" w:rsidRDefault="003D0FEC" w:rsidP="003D0FEC">
      <w:pPr>
        <w:spacing w:after="0" w:line="260" w:lineRule="exact"/>
        <w:jc w:val="both"/>
        <w:rPr>
          <w:rFonts w:ascii="Arial" w:hAnsi="Arial" w:cs="Arial"/>
          <w:sz w:val="20"/>
          <w:szCs w:val="20"/>
          <w:lang w:val="pl-PL"/>
        </w:rPr>
      </w:pPr>
      <w:r w:rsidRPr="00DF4873">
        <w:rPr>
          <w:rFonts w:ascii="Arial" w:hAnsi="Arial" w:cs="Arial"/>
          <w:sz w:val="20"/>
          <w:szCs w:val="20"/>
          <w:lang w:val="pl-PL"/>
        </w:rPr>
        <w:lastRenderedPageBreak/>
        <w:t>V primeru, da je izvajalec storitev nerezident RS in nima računa odprtega v RS, zanj velja davčna obravnava dohodkov od storitev</w:t>
      </w:r>
      <w:r w:rsidR="00330213">
        <w:rPr>
          <w:rFonts w:ascii="Arial" w:hAnsi="Arial" w:cs="Arial"/>
          <w:sz w:val="20"/>
          <w:szCs w:val="20"/>
          <w:lang w:val="pl-PL"/>
        </w:rPr>
        <w:t xml:space="preserve"> konferenčnega </w:t>
      </w:r>
      <w:r w:rsidRPr="00DF4873">
        <w:rPr>
          <w:rFonts w:ascii="Arial" w:hAnsi="Arial" w:cs="Arial"/>
          <w:sz w:val="20"/>
          <w:szCs w:val="20"/>
          <w:lang w:val="pl-PL"/>
        </w:rPr>
        <w:t xml:space="preserve"> tolmačenja tujcev v RS. </w:t>
      </w:r>
    </w:p>
    <w:p w14:paraId="60C60132" w14:textId="77777777" w:rsidR="003A07EF" w:rsidRPr="00DF4873" w:rsidRDefault="003A07EF" w:rsidP="00B17D3E">
      <w:pPr>
        <w:spacing w:after="0" w:line="260" w:lineRule="exact"/>
        <w:jc w:val="both"/>
        <w:rPr>
          <w:rFonts w:ascii="Arial" w:hAnsi="Arial" w:cs="Arial"/>
          <w:sz w:val="20"/>
          <w:szCs w:val="20"/>
        </w:rPr>
      </w:pPr>
    </w:p>
    <w:p w14:paraId="2728B471" w14:textId="73B4D68D" w:rsidR="007175F0" w:rsidRPr="00DF4873" w:rsidRDefault="0071212D" w:rsidP="00B17D3E">
      <w:pPr>
        <w:spacing w:after="0" w:line="260" w:lineRule="exact"/>
        <w:jc w:val="center"/>
        <w:rPr>
          <w:rFonts w:ascii="Arial" w:hAnsi="Arial" w:cs="Arial"/>
          <w:sz w:val="20"/>
          <w:szCs w:val="20"/>
          <w:lang w:val="pl-PL"/>
        </w:rPr>
      </w:pPr>
      <w:r w:rsidRPr="00DF4873">
        <w:rPr>
          <w:rFonts w:ascii="Arial" w:hAnsi="Arial" w:cs="Arial"/>
          <w:sz w:val="20"/>
          <w:szCs w:val="20"/>
          <w:lang w:val="pl-PL"/>
        </w:rPr>
        <w:t>1</w:t>
      </w:r>
      <w:r w:rsidR="006D7F83" w:rsidRPr="00DF4873">
        <w:rPr>
          <w:rFonts w:ascii="Arial" w:hAnsi="Arial" w:cs="Arial"/>
          <w:sz w:val="20"/>
          <w:szCs w:val="20"/>
          <w:lang w:val="pl-PL"/>
        </w:rPr>
        <w:t>2</w:t>
      </w:r>
      <w:r w:rsidR="007175F0" w:rsidRPr="00DF4873">
        <w:rPr>
          <w:rFonts w:ascii="Arial" w:hAnsi="Arial" w:cs="Arial"/>
          <w:sz w:val="20"/>
          <w:szCs w:val="20"/>
          <w:lang w:val="pl-PL"/>
        </w:rPr>
        <w:t>. člen</w:t>
      </w:r>
    </w:p>
    <w:p w14:paraId="5F9F29F7" w14:textId="77777777" w:rsidR="009226C9" w:rsidRPr="00DF4873" w:rsidRDefault="009226C9" w:rsidP="00B17D3E">
      <w:pPr>
        <w:spacing w:after="0" w:line="260" w:lineRule="exact"/>
        <w:jc w:val="center"/>
        <w:rPr>
          <w:rFonts w:ascii="Arial" w:hAnsi="Arial" w:cs="Arial"/>
          <w:sz w:val="20"/>
          <w:szCs w:val="20"/>
          <w:lang w:val="pl-PL"/>
        </w:rPr>
      </w:pPr>
    </w:p>
    <w:p w14:paraId="6B34F8F0" w14:textId="77777777" w:rsidR="003D0FEC" w:rsidRPr="00DF4873" w:rsidRDefault="003D0FEC" w:rsidP="003D0FEC">
      <w:pPr>
        <w:autoSpaceDE w:val="0"/>
        <w:autoSpaceDN w:val="0"/>
        <w:adjustRightInd w:val="0"/>
        <w:spacing w:line="260" w:lineRule="exact"/>
        <w:jc w:val="both"/>
        <w:rPr>
          <w:rFonts w:ascii="Arial" w:hAnsi="Arial" w:cs="Arial"/>
          <w:sz w:val="20"/>
          <w:szCs w:val="20"/>
        </w:rPr>
      </w:pPr>
      <w:r w:rsidRPr="00DF4873">
        <w:rPr>
          <w:rFonts w:ascii="Arial" w:hAnsi="Arial" w:cs="Arial"/>
          <w:sz w:val="20"/>
          <w:szCs w:val="20"/>
        </w:rPr>
        <w:t xml:space="preserve">Če izvajalec iz razlogov na njegovi strani naročila kljub potrditvi ne izvede, je dolžan naročniku plačati pogodbeno kazen v višini bruto zneska storitve, ki ni bila opravljena, povrniti morebitne ostale stroške, ki jih je imel naročnik, in plačati morebitno razliko v višji ceni, ki jo je za naročilo nadomestne storitve plačal naročnik. </w:t>
      </w:r>
    </w:p>
    <w:p w14:paraId="6A3F0B31" w14:textId="3BA2DB6A" w:rsidR="003D0FEC" w:rsidRPr="00DF4873" w:rsidRDefault="003D0FEC" w:rsidP="003D0FEC">
      <w:pPr>
        <w:autoSpaceDE w:val="0"/>
        <w:autoSpaceDN w:val="0"/>
        <w:adjustRightInd w:val="0"/>
        <w:spacing w:line="260" w:lineRule="exact"/>
        <w:jc w:val="both"/>
        <w:rPr>
          <w:rFonts w:ascii="Arial" w:hAnsi="Arial" w:cs="Arial"/>
          <w:iCs/>
          <w:sz w:val="20"/>
          <w:szCs w:val="20"/>
        </w:rPr>
      </w:pPr>
      <w:r w:rsidRPr="00DF4873">
        <w:rPr>
          <w:rFonts w:ascii="Arial" w:hAnsi="Arial" w:cs="Arial"/>
          <w:sz w:val="20"/>
          <w:szCs w:val="20"/>
        </w:rPr>
        <w:t>Za plačilo pogodbene kazni naročnik izvajalcu izstavi zahtevek, ki ga mora izvajalec plačati v osmih dneh od prejema. Če</w:t>
      </w:r>
      <w:r w:rsidR="00330213">
        <w:rPr>
          <w:rFonts w:ascii="Arial" w:hAnsi="Arial" w:cs="Arial"/>
          <w:sz w:val="20"/>
          <w:szCs w:val="20"/>
        </w:rPr>
        <w:t xml:space="preserve"> konferenčni</w:t>
      </w:r>
      <w:r w:rsidRPr="00DF4873">
        <w:rPr>
          <w:rFonts w:ascii="Arial" w:hAnsi="Arial" w:cs="Arial"/>
          <w:sz w:val="20"/>
          <w:szCs w:val="20"/>
        </w:rPr>
        <w:t xml:space="preserve"> tolmač storitve ne opravi kakovostno v  skladu z </w:t>
      </w:r>
      <w:r w:rsidR="000C4A5A" w:rsidRPr="00DF4873">
        <w:rPr>
          <w:rFonts w:ascii="Arial" w:hAnsi="Arial" w:cs="Arial"/>
          <w:sz w:val="20"/>
          <w:szCs w:val="20"/>
        </w:rPr>
        <w:t>9</w:t>
      </w:r>
      <w:r w:rsidRPr="00DF4873">
        <w:rPr>
          <w:rFonts w:ascii="Arial" w:hAnsi="Arial" w:cs="Arial"/>
          <w:sz w:val="20"/>
          <w:szCs w:val="20"/>
        </w:rPr>
        <w:t>. členom okvirnega sporazuma, naročnik storitve ni dolžan plačati</w:t>
      </w:r>
      <w:r w:rsidR="00391426" w:rsidRPr="00DF4873">
        <w:rPr>
          <w:rFonts w:ascii="Arial" w:hAnsi="Arial" w:cs="Arial"/>
          <w:sz w:val="20"/>
          <w:szCs w:val="20"/>
        </w:rPr>
        <w:t>.</w:t>
      </w:r>
    </w:p>
    <w:p w14:paraId="0F9D4852" w14:textId="77777777" w:rsidR="003D0FEC" w:rsidRPr="00DF4873" w:rsidRDefault="003D0FEC" w:rsidP="003D0FEC">
      <w:pPr>
        <w:autoSpaceDE w:val="0"/>
        <w:autoSpaceDN w:val="0"/>
        <w:adjustRightInd w:val="0"/>
        <w:spacing w:line="260" w:lineRule="exact"/>
        <w:jc w:val="both"/>
        <w:rPr>
          <w:rFonts w:ascii="Arial" w:hAnsi="Arial" w:cs="Arial"/>
          <w:iCs/>
          <w:sz w:val="20"/>
          <w:szCs w:val="20"/>
        </w:rPr>
      </w:pPr>
      <w:r w:rsidRPr="00DF4873">
        <w:rPr>
          <w:rFonts w:ascii="Arial" w:hAnsi="Arial" w:cs="Arial"/>
          <w:iCs/>
          <w:sz w:val="20"/>
          <w:szCs w:val="20"/>
        </w:rPr>
        <w:t>Izvajalec se strinja, da lahko uporabnik terjatev iz naslova morebitne zaračunane pogodbene kazni pobota s finančnimi obveznostmi po tem okvirnem sporazumu.</w:t>
      </w:r>
    </w:p>
    <w:p w14:paraId="1FEC2C63" w14:textId="77777777" w:rsidR="003D0FEC" w:rsidRPr="00DF4873" w:rsidRDefault="003D0FEC" w:rsidP="003D0FEC">
      <w:pPr>
        <w:spacing w:line="260" w:lineRule="exact"/>
        <w:jc w:val="both"/>
        <w:rPr>
          <w:rFonts w:ascii="Arial" w:hAnsi="Arial" w:cs="Arial"/>
          <w:sz w:val="20"/>
          <w:szCs w:val="20"/>
        </w:rPr>
      </w:pPr>
      <w:r w:rsidRPr="00DF487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B47F5DA" w14:textId="77777777" w:rsidR="006E0DF5" w:rsidRPr="00DF4873" w:rsidRDefault="006E0DF5" w:rsidP="00B17D3E">
      <w:pPr>
        <w:spacing w:after="0" w:line="260" w:lineRule="exact"/>
        <w:jc w:val="both"/>
        <w:rPr>
          <w:rFonts w:ascii="Arial" w:hAnsi="Arial" w:cs="Arial"/>
          <w:sz w:val="20"/>
          <w:szCs w:val="20"/>
        </w:rPr>
      </w:pPr>
    </w:p>
    <w:p w14:paraId="2D90861F" w14:textId="6CF5FA9D" w:rsidR="00D73F33" w:rsidRPr="00DF4873" w:rsidRDefault="00DD466E" w:rsidP="00B17D3E">
      <w:pPr>
        <w:spacing w:after="0" w:line="260" w:lineRule="exact"/>
        <w:jc w:val="center"/>
        <w:rPr>
          <w:rFonts w:ascii="Arial" w:hAnsi="Arial" w:cs="Arial"/>
          <w:sz w:val="20"/>
          <w:szCs w:val="20"/>
        </w:rPr>
      </w:pPr>
      <w:r w:rsidRPr="00DF4873">
        <w:rPr>
          <w:rFonts w:ascii="Arial" w:hAnsi="Arial" w:cs="Arial"/>
          <w:sz w:val="20"/>
          <w:szCs w:val="20"/>
        </w:rPr>
        <w:t>1</w:t>
      </w:r>
      <w:r w:rsidR="006D7F83" w:rsidRPr="00DF4873">
        <w:rPr>
          <w:rFonts w:ascii="Arial" w:hAnsi="Arial" w:cs="Arial"/>
          <w:sz w:val="20"/>
          <w:szCs w:val="20"/>
        </w:rPr>
        <w:t>3</w:t>
      </w:r>
      <w:r w:rsidRPr="00DF4873">
        <w:rPr>
          <w:rFonts w:ascii="Arial" w:hAnsi="Arial" w:cs="Arial"/>
          <w:sz w:val="20"/>
          <w:szCs w:val="20"/>
        </w:rPr>
        <w:t>. člen</w:t>
      </w:r>
    </w:p>
    <w:p w14:paraId="107166FA" w14:textId="77777777" w:rsidR="006D7F83" w:rsidRPr="00DF4873" w:rsidRDefault="006D7F83" w:rsidP="00B17D3E">
      <w:pPr>
        <w:spacing w:after="0" w:line="260" w:lineRule="exact"/>
        <w:jc w:val="center"/>
        <w:rPr>
          <w:rFonts w:ascii="Arial" w:hAnsi="Arial" w:cs="Arial"/>
          <w:sz w:val="20"/>
          <w:szCs w:val="20"/>
        </w:rPr>
      </w:pPr>
    </w:p>
    <w:p w14:paraId="2555B3FD" w14:textId="29A40F3F" w:rsidR="002F65E3" w:rsidRPr="00DF4873" w:rsidRDefault="002F65E3" w:rsidP="002F65E3">
      <w:pPr>
        <w:autoSpaceDE w:val="0"/>
        <w:autoSpaceDN w:val="0"/>
        <w:adjustRightInd w:val="0"/>
        <w:spacing w:after="0" w:line="260" w:lineRule="exact"/>
        <w:jc w:val="both"/>
        <w:rPr>
          <w:rFonts w:ascii="Arial" w:hAnsi="Arial" w:cs="Arial"/>
          <w:iCs/>
          <w:color w:val="000000"/>
          <w:sz w:val="20"/>
          <w:szCs w:val="20"/>
          <w:lang w:eastAsia="sl-SI"/>
        </w:rPr>
      </w:pPr>
      <w:r w:rsidRPr="00DF4873">
        <w:rPr>
          <w:rFonts w:ascii="Arial" w:hAnsi="Arial" w:cs="Arial"/>
          <w:iCs/>
          <w:color w:val="000000"/>
          <w:sz w:val="20"/>
          <w:szCs w:val="20"/>
          <w:lang w:eastAsia="sl-SI"/>
        </w:rPr>
        <w:t>Izvajalec zagotavlja, da se je seznanil z določbami hišnega reda (navedenimi v izvlečku hišnega reda, k</w:t>
      </w:r>
      <w:r w:rsidRPr="00DF4873">
        <w:rPr>
          <w:rFonts w:ascii="Arial" w:hAnsi="Arial" w:cs="Arial"/>
          <w:iCs/>
          <w:sz w:val="20"/>
          <w:szCs w:val="20"/>
          <w:lang w:eastAsia="sl-SI"/>
        </w:rPr>
        <w:t>i je bil objavljen skupaj z razpisno dokumentacijo javnega naročila), glede pravil gibanja in obvezne prijave prihoda in odhoda službi varovanja ter da bo spoštoval in varoval vse podatke skladno z določili Pravilnika o zaščiti podatkov policije, ki mu bodo posredovani vezano na izvajanje pogodbenih del</w:t>
      </w:r>
      <w:r w:rsidR="00D91225" w:rsidRPr="00DF4873">
        <w:rPr>
          <w:rFonts w:ascii="Arial" w:hAnsi="Arial" w:cs="Arial"/>
          <w:iCs/>
          <w:sz w:val="20"/>
          <w:szCs w:val="20"/>
          <w:lang w:eastAsia="sl-SI"/>
        </w:rPr>
        <w:t xml:space="preserve">. </w:t>
      </w:r>
      <w:r w:rsidRPr="00DF4873">
        <w:rPr>
          <w:rFonts w:ascii="Arial" w:hAnsi="Arial" w:cs="Arial"/>
          <w:iCs/>
          <w:sz w:val="20"/>
          <w:szCs w:val="20"/>
          <w:lang w:eastAsia="sl-SI"/>
        </w:rPr>
        <w:t>Izvajalec je podpisal Izjavo o spoštovanju hišnega</w:t>
      </w:r>
      <w:r w:rsidRPr="00DF4873">
        <w:rPr>
          <w:rFonts w:ascii="Arial" w:hAnsi="Arial" w:cs="Arial"/>
          <w:iCs/>
          <w:color w:val="000000"/>
          <w:sz w:val="20"/>
          <w:szCs w:val="20"/>
          <w:lang w:eastAsia="sl-SI"/>
        </w:rPr>
        <w:t xml:space="preserve"> reda</w:t>
      </w:r>
      <w:r w:rsidR="00D91225" w:rsidRPr="00DF4873">
        <w:rPr>
          <w:rFonts w:ascii="Arial" w:hAnsi="Arial" w:cs="Arial"/>
          <w:iCs/>
          <w:color w:val="000000"/>
          <w:sz w:val="20"/>
          <w:szCs w:val="20"/>
          <w:lang w:eastAsia="sl-SI"/>
        </w:rPr>
        <w:t xml:space="preserve"> </w:t>
      </w:r>
      <w:r w:rsidRPr="00DF4873">
        <w:rPr>
          <w:rFonts w:ascii="Arial" w:hAnsi="Arial" w:cs="Arial"/>
          <w:iCs/>
          <w:color w:val="000000"/>
          <w:sz w:val="20"/>
          <w:szCs w:val="20"/>
          <w:lang w:eastAsia="sl-SI"/>
        </w:rPr>
        <w:t xml:space="preserve">in varovanju podatkov naročnika ter osebnih podatkov iz </w:t>
      </w:r>
      <w:r w:rsidRPr="00DF4873">
        <w:rPr>
          <w:rFonts w:ascii="Arial" w:hAnsi="Arial" w:cs="Arial"/>
          <w:iCs/>
          <w:sz w:val="20"/>
          <w:szCs w:val="20"/>
          <w:lang w:eastAsia="sl-SI"/>
        </w:rPr>
        <w:t xml:space="preserve">Priloge št. </w:t>
      </w:r>
      <w:r w:rsidR="00A6731E">
        <w:rPr>
          <w:rFonts w:ascii="Arial" w:hAnsi="Arial" w:cs="Arial"/>
          <w:iCs/>
          <w:sz w:val="20"/>
          <w:szCs w:val="20"/>
          <w:lang w:eastAsia="sl-SI"/>
        </w:rPr>
        <w:t>7</w:t>
      </w:r>
      <w:r w:rsidRPr="00DF4873">
        <w:rPr>
          <w:rFonts w:ascii="Arial" w:hAnsi="Arial" w:cs="Arial"/>
          <w:iCs/>
          <w:sz w:val="20"/>
          <w:szCs w:val="20"/>
          <w:lang w:eastAsia="sl-SI"/>
        </w:rPr>
        <w:t xml:space="preserve"> razpisne </w:t>
      </w:r>
      <w:r w:rsidRPr="00DF4873">
        <w:rPr>
          <w:rFonts w:ascii="Arial" w:hAnsi="Arial" w:cs="Arial"/>
          <w:iCs/>
          <w:color w:val="000000"/>
          <w:sz w:val="20"/>
          <w:szCs w:val="20"/>
          <w:lang w:eastAsia="sl-SI"/>
        </w:rPr>
        <w:t xml:space="preserve">dokumentacije. </w:t>
      </w:r>
    </w:p>
    <w:p w14:paraId="63E6BD8F" w14:textId="77777777" w:rsidR="002F65E3" w:rsidRPr="00DF4873" w:rsidRDefault="002F65E3" w:rsidP="002F65E3">
      <w:pPr>
        <w:autoSpaceDE w:val="0"/>
        <w:autoSpaceDN w:val="0"/>
        <w:adjustRightInd w:val="0"/>
        <w:spacing w:after="0" w:line="260" w:lineRule="exact"/>
        <w:jc w:val="both"/>
        <w:rPr>
          <w:rFonts w:ascii="Arial" w:hAnsi="Arial" w:cs="Arial"/>
          <w:iCs/>
          <w:color w:val="000000"/>
          <w:sz w:val="20"/>
          <w:szCs w:val="20"/>
          <w:lang w:eastAsia="sl-SI"/>
        </w:rPr>
      </w:pPr>
    </w:p>
    <w:p w14:paraId="2603102F" w14:textId="2D5D7B09" w:rsidR="002F65E3" w:rsidRPr="00DF4873" w:rsidRDefault="002F65E3" w:rsidP="002F65E3">
      <w:pPr>
        <w:autoSpaceDE w:val="0"/>
        <w:autoSpaceDN w:val="0"/>
        <w:adjustRightInd w:val="0"/>
        <w:spacing w:after="0" w:line="260" w:lineRule="exact"/>
        <w:jc w:val="both"/>
        <w:rPr>
          <w:rFonts w:ascii="Arial" w:hAnsi="Arial" w:cs="Arial"/>
          <w:iCs/>
          <w:color w:val="000000"/>
          <w:sz w:val="20"/>
          <w:szCs w:val="20"/>
          <w:lang w:eastAsia="sl-SI"/>
        </w:rPr>
      </w:pPr>
      <w:r w:rsidRPr="00DF4873">
        <w:rPr>
          <w:rFonts w:ascii="Arial" w:hAnsi="Arial" w:cs="Arial"/>
          <w:iCs/>
          <w:color w:val="000000"/>
          <w:sz w:val="20"/>
          <w:szCs w:val="20"/>
          <w:lang w:eastAsia="sl-SI"/>
        </w:rPr>
        <w:t xml:space="preserve">Izvajalec </w:t>
      </w:r>
      <w:r w:rsidR="001C32FC" w:rsidRPr="00DF4873">
        <w:rPr>
          <w:rFonts w:ascii="Arial" w:hAnsi="Arial" w:cs="Arial"/>
          <w:iCs/>
          <w:color w:val="000000"/>
          <w:sz w:val="20"/>
          <w:szCs w:val="20"/>
          <w:lang w:eastAsia="sl-SI"/>
        </w:rPr>
        <w:t>je</w:t>
      </w:r>
      <w:r w:rsidRPr="00DF4873">
        <w:rPr>
          <w:rFonts w:ascii="Arial" w:hAnsi="Arial" w:cs="Arial"/>
          <w:iCs/>
          <w:color w:val="000000"/>
          <w:sz w:val="20"/>
          <w:szCs w:val="20"/>
          <w:lang w:eastAsia="sl-SI"/>
        </w:rPr>
        <w:t xml:space="preserve"> naročniku pred sklenitvijo okvirnega sporazuma posredoval Izjavo o spoštovanju hišnega reda in varovanju podatkov naročnika ter osebnih podatkov.</w:t>
      </w:r>
    </w:p>
    <w:p w14:paraId="5E90B0DE" w14:textId="77777777" w:rsidR="002F65E3" w:rsidRPr="00DF4873" w:rsidRDefault="002F65E3" w:rsidP="002F65E3">
      <w:pPr>
        <w:autoSpaceDE w:val="0"/>
        <w:autoSpaceDN w:val="0"/>
        <w:adjustRightInd w:val="0"/>
        <w:spacing w:after="0" w:line="260" w:lineRule="exact"/>
        <w:jc w:val="both"/>
        <w:rPr>
          <w:rFonts w:ascii="Arial" w:hAnsi="Arial" w:cs="Arial"/>
          <w:iCs/>
          <w:color w:val="000000"/>
          <w:sz w:val="20"/>
          <w:szCs w:val="20"/>
          <w:lang w:eastAsia="sl-SI"/>
        </w:rPr>
      </w:pPr>
    </w:p>
    <w:p w14:paraId="380B510B" w14:textId="65F5485E" w:rsidR="00F318C2" w:rsidRPr="00DF4873" w:rsidRDefault="00F318C2" w:rsidP="00F318C2">
      <w:pPr>
        <w:pStyle w:val="Odstavekseznama"/>
        <w:keepNext/>
        <w:spacing w:line="260" w:lineRule="exact"/>
        <w:ind w:left="0"/>
        <w:rPr>
          <w:rFonts w:cs="Arial"/>
          <w:color w:val="000000"/>
          <w:szCs w:val="20"/>
        </w:rPr>
      </w:pPr>
      <w:r w:rsidRPr="00DF4873">
        <w:rPr>
          <w:rFonts w:cs="Arial"/>
          <w:szCs w:val="20"/>
          <w:lang w:eastAsia="sl-SI"/>
        </w:rPr>
        <w:t xml:space="preserve">Če naročnik glede na naravo posameznega dogodka presodi, da je to potrebno zaradi zagotavljanja notranje varnosti ali varovanja organizacijske integritete Policije, lahko zahteva izvedbo varnostnega preverjanja </w:t>
      </w:r>
      <w:r w:rsidR="00330213">
        <w:rPr>
          <w:rFonts w:cs="Arial"/>
          <w:szCs w:val="20"/>
        </w:rPr>
        <w:t xml:space="preserve">konferenčnega </w:t>
      </w:r>
      <w:r w:rsidRPr="00DF4873">
        <w:rPr>
          <w:rFonts w:cs="Arial"/>
          <w:szCs w:val="20"/>
          <w:lang w:eastAsia="sl-SI"/>
        </w:rPr>
        <w:t>tolmača, ki bo opravljal storitve za naročnika ali v prostorih policije. Varnostno preverjanje se izvede v skladu z določbami 51. člena Zakona o organiziranosti in delu v policiji (Uradni list RS, št. 15/13, 11/14, 86/15, 77/16, 77/17, 36/19, 66/19 – ZDZ, 200/20, 172/21, 105/22 – ZZNŠPP, 141/22 in 85/25; v nadaljevanju: ZODPol) na podlagi četrtega odstavka 32.a člena ZODPol.</w:t>
      </w:r>
    </w:p>
    <w:p w14:paraId="2530D60F" w14:textId="77777777" w:rsidR="00F318C2" w:rsidRPr="00DF4873" w:rsidRDefault="00F318C2" w:rsidP="00F318C2">
      <w:pPr>
        <w:pStyle w:val="Odstavekseznama"/>
        <w:keepNext/>
        <w:spacing w:line="260" w:lineRule="exact"/>
        <w:ind w:left="0"/>
        <w:rPr>
          <w:rFonts w:cs="Arial"/>
          <w:color w:val="000000"/>
          <w:szCs w:val="20"/>
        </w:rPr>
      </w:pPr>
    </w:p>
    <w:p w14:paraId="1AEBCE24" w14:textId="661186B6" w:rsidR="00F318C2" w:rsidRPr="00DF4873" w:rsidRDefault="00F318C2" w:rsidP="00F318C2">
      <w:pPr>
        <w:spacing w:line="276" w:lineRule="auto"/>
        <w:jc w:val="both"/>
        <w:rPr>
          <w:rFonts w:ascii="Arial" w:hAnsi="Arial" w:cs="Arial"/>
          <w:sz w:val="20"/>
          <w:szCs w:val="20"/>
        </w:rPr>
      </w:pPr>
      <w:r w:rsidRPr="00DF4873">
        <w:rPr>
          <w:rFonts w:ascii="Arial" w:hAnsi="Arial" w:cs="Arial"/>
          <w:iCs/>
          <w:color w:val="000000"/>
          <w:sz w:val="20"/>
          <w:szCs w:val="20"/>
          <w:lang w:eastAsia="sl-SI"/>
        </w:rPr>
        <w:t xml:space="preserve">V primeru, da se pri </w:t>
      </w:r>
      <w:r w:rsidR="00330213">
        <w:rPr>
          <w:rFonts w:ascii="Arial" w:hAnsi="Arial" w:cs="Arial"/>
          <w:sz w:val="20"/>
          <w:szCs w:val="20"/>
        </w:rPr>
        <w:t xml:space="preserve">konferenčnemu </w:t>
      </w:r>
      <w:r w:rsidRPr="00DF4873">
        <w:rPr>
          <w:rFonts w:ascii="Arial" w:hAnsi="Arial" w:cs="Arial"/>
          <w:iCs/>
          <w:color w:val="000000"/>
          <w:sz w:val="20"/>
          <w:szCs w:val="20"/>
          <w:lang w:eastAsia="sl-SI"/>
        </w:rPr>
        <w:t xml:space="preserve">tolmaču ugotovijo varnostni zadržki iz 1. do 4. točke ali 7. do 9. točke prvega odstavka 52. člena </w:t>
      </w:r>
      <w:r w:rsidRPr="00DF4873">
        <w:rPr>
          <w:rFonts w:ascii="Arial" w:hAnsi="Arial" w:cs="Arial"/>
          <w:sz w:val="20"/>
          <w:szCs w:val="20"/>
          <w:lang w:eastAsia="sl-SI"/>
        </w:rPr>
        <w:t xml:space="preserve">ZODPol, </w:t>
      </w:r>
      <w:r w:rsidRPr="00DF4873">
        <w:rPr>
          <w:rFonts w:ascii="Arial" w:hAnsi="Arial" w:cs="Arial"/>
          <w:iCs/>
          <w:color w:val="000000"/>
          <w:sz w:val="20"/>
          <w:szCs w:val="20"/>
          <w:lang w:eastAsia="sl-SI"/>
        </w:rPr>
        <w:t>ali v primeru, da</w:t>
      </w:r>
      <w:r w:rsidR="00330213">
        <w:rPr>
          <w:rFonts w:ascii="Arial" w:hAnsi="Arial" w:cs="Arial"/>
          <w:iCs/>
          <w:color w:val="000000"/>
          <w:sz w:val="20"/>
          <w:szCs w:val="20"/>
          <w:lang w:eastAsia="sl-SI"/>
        </w:rPr>
        <w:t xml:space="preserve"> </w:t>
      </w:r>
      <w:r w:rsidR="00330213">
        <w:rPr>
          <w:rFonts w:ascii="Arial" w:hAnsi="Arial" w:cs="Arial"/>
          <w:sz w:val="20"/>
          <w:szCs w:val="20"/>
        </w:rPr>
        <w:t>konferenčni</w:t>
      </w:r>
      <w:r w:rsidRPr="00DF4873">
        <w:rPr>
          <w:rFonts w:ascii="Arial" w:hAnsi="Arial" w:cs="Arial"/>
          <w:iCs/>
          <w:color w:val="000000"/>
          <w:sz w:val="20"/>
          <w:szCs w:val="20"/>
          <w:lang w:eastAsia="sl-SI"/>
        </w:rPr>
        <w:t xml:space="preserve"> tolmač ne privoli v varnostno preverjanje, le-ta ne sme opravljati del za policijo ali v prostorih policije in naročnik</w:t>
      </w:r>
      <w:r w:rsidRPr="00DF4873">
        <w:rPr>
          <w:rFonts w:ascii="Arial" w:hAnsi="Arial" w:cs="Arial"/>
          <w:sz w:val="20"/>
          <w:szCs w:val="20"/>
        </w:rPr>
        <w:t xml:space="preserve"> storitve konferenčnega tolmačenja ne bo naročil. Če je naročnik storitev konferenčnega tolmačenja že naročil in se varnostni zadržek ugotovi naknadno, naročnik odpove storitev brez finančnih posledic za naročnika. Naročnik </w:t>
      </w:r>
      <w:r w:rsidR="00330213">
        <w:rPr>
          <w:rFonts w:ascii="Arial" w:hAnsi="Arial" w:cs="Arial"/>
          <w:sz w:val="20"/>
          <w:szCs w:val="20"/>
        </w:rPr>
        <w:t xml:space="preserve">konferenčnemu </w:t>
      </w:r>
      <w:r w:rsidRPr="00DF4873">
        <w:rPr>
          <w:rFonts w:ascii="Arial" w:hAnsi="Arial" w:cs="Arial"/>
          <w:sz w:val="20"/>
          <w:szCs w:val="20"/>
        </w:rPr>
        <w:t>tolmaču ni dolžan sporočiti vsebine varnostnega zadržka.</w:t>
      </w:r>
    </w:p>
    <w:p w14:paraId="7DDD90DC" w14:textId="77777777" w:rsidR="00F318C2" w:rsidRPr="00DF4873" w:rsidRDefault="00F318C2" w:rsidP="00D91225">
      <w:pPr>
        <w:spacing w:line="276" w:lineRule="auto"/>
        <w:jc w:val="both"/>
        <w:rPr>
          <w:rFonts w:ascii="Arial" w:hAnsi="Arial" w:cs="Arial"/>
          <w:sz w:val="20"/>
          <w:szCs w:val="20"/>
        </w:rPr>
      </w:pPr>
    </w:p>
    <w:p w14:paraId="203423D4" w14:textId="77777777" w:rsidR="00193DFE" w:rsidRPr="00DF4873" w:rsidRDefault="00193DFE" w:rsidP="00B17D3E">
      <w:pPr>
        <w:autoSpaceDE w:val="0"/>
        <w:autoSpaceDN w:val="0"/>
        <w:adjustRightInd w:val="0"/>
        <w:spacing w:after="0" w:line="260" w:lineRule="exact"/>
        <w:jc w:val="both"/>
        <w:rPr>
          <w:rFonts w:ascii="Arial" w:hAnsi="Arial" w:cs="Arial"/>
          <w:iCs/>
          <w:sz w:val="20"/>
          <w:szCs w:val="20"/>
          <w:lang w:eastAsia="sl-SI"/>
        </w:rPr>
      </w:pPr>
    </w:p>
    <w:p w14:paraId="0B4F2DC6" w14:textId="2A042BDC" w:rsidR="00DD466E" w:rsidRPr="00DF4873" w:rsidRDefault="00DD466E" w:rsidP="00B17D3E">
      <w:pPr>
        <w:spacing w:after="0" w:line="260" w:lineRule="exact"/>
        <w:jc w:val="center"/>
        <w:rPr>
          <w:rFonts w:ascii="Arial" w:hAnsi="Arial" w:cs="Arial"/>
          <w:sz w:val="20"/>
          <w:szCs w:val="20"/>
        </w:rPr>
      </w:pPr>
      <w:r w:rsidRPr="00DF4873">
        <w:rPr>
          <w:rFonts w:ascii="Arial" w:hAnsi="Arial" w:cs="Arial"/>
          <w:sz w:val="20"/>
          <w:szCs w:val="20"/>
        </w:rPr>
        <w:t>1</w:t>
      </w:r>
      <w:r w:rsidR="006D7F83" w:rsidRPr="00DF4873">
        <w:rPr>
          <w:rFonts w:ascii="Arial" w:hAnsi="Arial" w:cs="Arial"/>
          <w:sz w:val="20"/>
          <w:szCs w:val="20"/>
        </w:rPr>
        <w:t>4</w:t>
      </w:r>
      <w:r w:rsidRPr="00DF4873">
        <w:rPr>
          <w:rFonts w:ascii="Arial" w:hAnsi="Arial" w:cs="Arial"/>
          <w:sz w:val="20"/>
          <w:szCs w:val="20"/>
        </w:rPr>
        <w:t>. člen</w:t>
      </w:r>
    </w:p>
    <w:p w14:paraId="779BA96B" w14:textId="77777777" w:rsidR="009226C9" w:rsidRPr="00DF4873" w:rsidRDefault="009226C9" w:rsidP="00B17D3E">
      <w:pPr>
        <w:spacing w:after="0" w:line="260" w:lineRule="exact"/>
        <w:jc w:val="center"/>
        <w:rPr>
          <w:rFonts w:ascii="Arial" w:hAnsi="Arial" w:cs="Arial"/>
          <w:sz w:val="20"/>
          <w:szCs w:val="20"/>
        </w:rPr>
      </w:pPr>
    </w:p>
    <w:p w14:paraId="6ADD92AA" w14:textId="77777777" w:rsidR="00E64BC9" w:rsidRPr="00DF4873" w:rsidRDefault="00E64BC9" w:rsidP="00E64BC9">
      <w:pPr>
        <w:spacing w:after="0" w:line="260" w:lineRule="exact"/>
        <w:rPr>
          <w:rFonts w:ascii="Arial" w:hAnsi="Arial" w:cs="Arial"/>
          <w:sz w:val="20"/>
          <w:szCs w:val="20"/>
        </w:rPr>
      </w:pPr>
      <w:r w:rsidRPr="00DF4873">
        <w:rPr>
          <w:rFonts w:ascii="Arial" w:hAnsi="Arial" w:cs="Arial"/>
          <w:sz w:val="20"/>
          <w:szCs w:val="20"/>
        </w:rPr>
        <w:t>Pogodbeni stranki v zvezi z varstvom osebnih podatkov ugotavljata:</w:t>
      </w:r>
    </w:p>
    <w:p w14:paraId="5F611961" w14:textId="2B3AA131" w:rsidR="00927488" w:rsidRPr="00DF4873" w:rsidRDefault="00927488" w:rsidP="00927488">
      <w:pPr>
        <w:pStyle w:val="Odstavekseznama"/>
        <w:numPr>
          <w:ilvl w:val="0"/>
          <w:numId w:val="4"/>
        </w:numPr>
        <w:rPr>
          <w:rFonts w:cs="Arial"/>
        </w:rPr>
      </w:pPr>
      <w:r w:rsidRPr="00DF4873">
        <w:rPr>
          <w:rFonts w:cs="Arial"/>
          <w:szCs w:val="20"/>
        </w:rPr>
        <w:t xml:space="preserve">Policija kot organ v sestavi Ministrstva za notranje zadeve (v nadaljevanju naročnik) skladno s točko (7) člena 4 </w:t>
      </w:r>
      <w:hyperlink r:id="rId12" w:history="1">
        <w:r w:rsidRPr="00DF4873">
          <w:rPr>
            <w:rFonts w:cs="Arial"/>
            <w:szCs w:val="20"/>
          </w:rPr>
          <w:t>Uredba (EU) 2016/679</w:t>
        </w:r>
      </w:hyperlink>
      <w:r w:rsidRPr="00DF4873">
        <w:rPr>
          <w:rFonts w:cs="Arial"/>
          <w:szCs w:val="20"/>
        </w:rPr>
        <w:t xml:space="preserve"> Evropskega parlamenta in Sveta z dne 27. aprila 2016 </w:t>
      </w:r>
      <w:r w:rsidRPr="00DF4873">
        <w:rPr>
          <w:rFonts w:cs="Arial"/>
          <w:szCs w:val="20"/>
        </w:rPr>
        <w:lastRenderedPageBreak/>
        <w:t>o varstvu posameznikov pri obdelavi osebnih podatkov in o prostem pretoku takih podatkov ter o razveljavitvi </w:t>
      </w:r>
      <w:hyperlink r:id="rId13" w:history="1">
        <w:r w:rsidRPr="00DF4873">
          <w:rPr>
            <w:rFonts w:cs="Arial"/>
            <w:szCs w:val="20"/>
          </w:rPr>
          <w:t>Direktive 95/46/ES</w:t>
        </w:r>
      </w:hyperlink>
      <w:r w:rsidRPr="00DF4873">
        <w:rPr>
          <w:rFonts w:cs="Arial"/>
          <w:szCs w:val="20"/>
        </w:rPr>
        <w:t> (Splošna uredba o varstvu podatkov) (UL L št. 119 z dne 4. 5. 2016, str. 1), zadnjič popravljene s Popravkom (UL L št. 127 z dne 23. 5. 2018, str. 2; v nadaljnjem besedilu: Splošna uredba)</w:t>
      </w:r>
      <w:r w:rsidR="00FA77A4" w:rsidRPr="00DF4873">
        <w:rPr>
          <w:rFonts w:cs="Arial"/>
          <w:szCs w:val="20"/>
        </w:rPr>
        <w:t>, šteje za upravljalca osebnih podatkov;</w:t>
      </w:r>
    </w:p>
    <w:p w14:paraId="190004D3" w14:textId="1B1FB753" w:rsidR="00E64BC9" w:rsidRPr="00DF4873" w:rsidRDefault="00466377" w:rsidP="00E64BC9">
      <w:pPr>
        <w:numPr>
          <w:ilvl w:val="0"/>
          <w:numId w:val="4"/>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I</w:t>
      </w:r>
      <w:r w:rsidR="00E64BC9" w:rsidRPr="00DF4873">
        <w:rPr>
          <w:rFonts w:ascii="Arial" w:eastAsia="Times New Roman" w:hAnsi="Arial" w:cs="Arial"/>
          <w:sz w:val="20"/>
          <w:szCs w:val="20"/>
        </w:rPr>
        <w:t>zvajalec</w:t>
      </w:r>
      <w:r w:rsidRPr="00DF4873">
        <w:rPr>
          <w:rFonts w:ascii="Arial" w:eastAsia="Times New Roman" w:hAnsi="Arial" w:cs="Arial"/>
          <w:sz w:val="20"/>
          <w:szCs w:val="20"/>
        </w:rPr>
        <w:t xml:space="preserve"> </w:t>
      </w:r>
      <w:r w:rsidR="00E64BC9" w:rsidRPr="00DF4873">
        <w:rPr>
          <w:rFonts w:ascii="Arial" w:eastAsia="Times New Roman" w:hAnsi="Arial" w:cs="Arial"/>
          <w:sz w:val="20"/>
          <w:szCs w:val="20"/>
        </w:rPr>
        <w:t>skladno s točko (8) člena 4 Splošne uredbe o varstvu podatkov, šteje za</w:t>
      </w:r>
      <w:r w:rsidR="00DA7F56" w:rsidRPr="00DF4873">
        <w:rPr>
          <w:rFonts w:ascii="Arial" w:eastAsia="Times New Roman" w:hAnsi="Arial" w:cs="Arial"/>
          <w:sz w:val="20"/>
          <w:szCs w:val="20"/>
        </w:rPr>
        <w:t xml:space="preserve"> </w:t>
      </w:r>
      <w:r w:rsidR="00E64BC9" w:rsidRPr="00DF4873">
        <w:rPr>
          <w:rFonts w:ascii="Arial" w:eastAsia="Times New Roman" w:hAnsi="Arial" w:cs="Arial"/>
          <w:sz w:val="20"/>
          <w:szCs w:val="20"/>
        </w:rPr>
        <w:t>obdelovalca</w:t>
      </w:r>
      <w:r w:rsidR="00DA7F56" w:rsidRPr="00DF4873">
        <w:rPr>
          <w:rFonts w:ascii="Arial" w:eastAsia="Times New Roman" w:hAnsi="Arial" w:cs="Arial"/>
          <w:sz w:val="20"/>
          <w:szCs w:val="20"/>
        </w:rPr>
        <w:t xml:space="preserve"> </w:t>
      </w:r>
      <w:r w:rsidR="00E64BC9" w:rsidRPr="00DF4873">
        <w:rPr>
          <w:rFonts w:ascii="Arial" w:eastAsia="Times New Roman" w:hAnsi="Arial" w:cs="Arial"/>
          <w:sz w:val="20"/>
          <w:szCs w:val="20"/>
        </w:rPr>
        <w:t>osebnih podatkov;</w:t>
      </w:r>
    </w:p>
    <w:p w14:paraId="30C5C9CD" w14:textId="0CE13768" w:rsidR="00E64BC9" w:rsidRPr="00DF4873" w:rsidRDefault="00DA7F56" w:rsidP="00E64BC9">
      <w:pPr>
        <w:numPr>
          <w:ilvl w:val="0"/>
          <w:numId w:val="4"/>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izvajalec</w:t>
      </w:r>
      <w:r w:rsidR="00E64BC9" w:rsidRPr="00DF4873">
        <w:rPr>
          <w:rFonts w:ascii="Arial" w:eastAsia="Times New Roman" w:hAnsi="Arial" w:cs="Arial"/>
          <w:sz w:val="20"/>
          <w:szCs w:val="20"/>
        </w:rPr>
        <w:t xml:space="preserve"> bo do osebnih podatkov, ki so v upravljanju naročnika, dostopal na sledeč način:</w:t>
      </w:r>
      <w:r w:rsidRPr="00DF4873">
        <w:rPr>
          <w:rFonts w:ascii="Arial" w:eastAsia="Times New Roman" w:hAnsi="Arial" w:cs="Arial"/>
          <w:sz w:val="20"/>
          <w:szCs w:val="20"/>
        </w:rPr>
        <w:t xml:space="preserve"> Izvajalec</w:t>
      </w:r>
      <w:r w:rsidR="00E64BC9" w:rsidRPr="00DF4873">
        <w:rPr>
          <w:rFonts w:ascii="Arial" w:eastAsia="Times New Roman" w:hAnsi="Arial" w:cs="Arial"/>
          <w:sz w:val="20"/>
          <w:szCs w:val="20"/>
        </w:rPr>
        <w:t xml:space="preserve"> bo s strani</w:t>
      </w:r>
      <w:r w:rsidR="005F17D1" w:rsidRPr="00DF4873">
        <w:rPr>
          <w:rFonts w:ascii="Arial" w:eastAsia="Times New Roman" w:hAnsi="Arial" w:cs="Arial"/>
          <w:color w:val="833C0B" w:themeColor="accent2" w:themeShade="80"/>
          <w:sz w:val="20"/>
          <w:szCs w:val="20"/>
        </w:rPr>
        <w:t xml:space="preserve"> </w:t>
      </w:r>
      <w:r w:rsidR="005F17D1" w:rsidRPr="00DF4873">
        <w:rPr>
          <w:rFonts w:ascii="Arial" w:eastAsia="Times New Roman" w:hAnsi="Arial" w:cs="Arial"/>
          <w:sz w:val="20"/>
          <w:szCs w:val="20"/>
        </w:rPr>
        <w:t>uporabnika</w:t>
      </w:r>
      <w:r w:rsidR="00E64BC9" w:rsidRPr="00DF4873">
        <w:rPr>
          <w:rFonts w:ascii="Arial" w:eastAsia="Times New Roman" w:hAnsi="Arial" w:cs="Arial"/>
          <w:sz w:val="20"/>
          <w:szCs w:val="20"/>
        </w:rPr>
        <w:t xml:space="preserve">, v elektronski obliki po varni povezavi, ki je definirana v prvem odstavku </w:t>
      </w:r>
      <w:r w:rsidR="00CF734E" w:rsidRPr="00DF4873">
        <w:rPr>
          <w:rFonts w:ascii="Arial" w:eastAsia="Times New Roman" w:hAnsi="Arial" w:cs="Arial"/>
          <w:sz w:val="20"/>
          <w:szCs w:val="20"/>
        </w:rPr>
        <w:t>8</w:t>
      </w:r>
      <w:r w:rsidR="00E64BC9" w:rsidRPr="00DF4873">
        <w:rPr>
          <w:rFonts w:ascii="Arial" w:eastAsia="Times New Roman" w:hAnsi="Arial" w:cs="Arial"/>
          <w:sz w:val="20"/>
          <w:szCs w:val="20"/>
        </w:rPr>
        <w:t xml:space="preserve">. člena tega sporazuma ali ob neposredni uporabi predmetne storitve prejel podatke potrebne za </w:t>
      </w:r>
      <w:r w:rsidR="00BE10EB" w:rsidRPr="00DF4873">
        <w:rPr>
          <w:rFonts w:ascii="Arial" w:eastAsia="Times New Roman" w:hAnsi="Arial" w:cs="Arial"/>
          <w:sz w:val="20"/>
          <w:szCs w:val="20"/>
        </w:rPr>
        <w:t xml:space="preserve">konferenčno </w:t>
      </w:r>
      <w:r w:rsidR="00E64BC9" w:rsidRPr="00DF4873">
        <w:rPr>
          <w:rFonts w:ascii="Arial" w:eastAsia="Times New Roman" w:hAnsi="Arial" w:cs="Arial"/>
          <w:sz w:val="20"/>
          <w:szCs w:val="20"/>
        </w:rPr>
        <w:t>tolmačenje;</w:t>
      </w:r>
    </w:p>
    <w:p w14:paraId="2EDB8B53" w14:textId="470319A4" w:rsidR="00E64BC9" w:rsidRPr="00DF4873" w:rsidRDefault="00DA7F56" w:rsidP="00E64BC9">
      <w:pPr>
        <w:numPr>
          <w:ilvl w:val="0"/>
          <w:numId w:val="4"/>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 xml:space="preserve">izvajalec </w:t>
      </w:r>
      <w:r w:rsidR="00E64BC9" w:rsidRPr="00DF4873">
        <w:rPr>
          <w:rFonts w:ascii="Arial" w:eastAsia="Times New Roman" w:hAnsi="Arial" w:cs="Arial"/>
          <w:sz w:val="20"/>
          <w:szCs w:val="20"/>
        </w:rPr>
        <w:t xml:space="preserve">bo osebne podatke obdeloval samo po dokumentiranih navodilih upravljalca.  </w:t>
      </w:r>
    </w:p>
    <w:p w14:paraId="377CBE6D" w14:textId="77777777" w:rsidR="00E64BC9" w:rsidRPr="00DF4873" w:rsidRDefault="00E64BC9" w:rsidP="00E64BC9">
      <w:pPr>
        <w:spacing w:after="0" w:line="260" w:lineRule="exact"/>
        <w:contextualSpacing/>
        <w:jc w:val="both"/>
        <w:rPr>
          <w:rFonts w:ascii="Arial" w:eastAsia="Times New Roman" w:hAnsi="Arial" w:cs="Arial"/>
          <w:sz w:val="20"/>
          <w:szCs w:val="20"/>
        </w:rPr>
      </w:pPr>
    </w:p>
    <w:p w14:paraId="47A23C2E" w14:textId="0E362309" w:rsidR="00E64BC9" w:rsidRPr="00DF4873" w:rsidRDefault="00E64BC9" w:rsidP="00E64BC9">
      <w:p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Osebni podatki, do katerih ima dostop</w:t>
      </w:r>
      <w:r w:rsidR="00DA7F56" w:rsidRPr="00DF4873">
        <w:rPr>
          <w:rFonts w:ascii="Arial" w:eastAsia="Times New Roman" w:hAnsi="Arial" w:cs="Arial"/>
          <w:sz w:val="20"/>
          <w:szCs w:val="20"/>
        </w:rPr>
        <w:t xml:space="preserve"> izvajalec</w:t>
      </w:r>
      <w:r w:rsidRPr="00DF4873">
        <w:rPr>
          <w:rFonts w:ascii="Arial" w:eastAsia="Times New Roman" w:hAnsi="Arial" w:cs="Arial"/>
          <w:sz w:val="20"/>
          <w:szCs w:val="20"/>
        </w:rPr>
        <w:t>, se lahko obdelujejo izključno na ozemlju Republike Slovenije, po potrebi pa tudi v ostalih državah EU</w:t>
      </w:r>
      <w:r w:rsidR="00CF734E" w:rsidRPr="00DF4873">
        <w:rPr>
          <w:rFonts w:ascii="Arial" w:eastAsia="Times New Roman" w:hAnsi="Arial" w:cs="Arial"/>
          <w:sz w:val="20"/>
          <w:szCs w:val="20"/>
        </w:rPr>
        <w:t xml:space="preserve"> </w:t>
      </w:r>
      <w:r w:rsidR="00CF734E" w:rsidRPr="00DF4873">
        <w:rPr>
          <w:rFonts w:ascii="Arial" w:hAnsi="Arial" w:cs="Arial"/>
          <w:noProof/>
          <w:sz w:val="20"/>
          <w:szCs w:val="20"/>
        </w:rPr>
        <w:t>ali drugih državah</w:t>
      </w:r>
      <w:r w:rsidRPr="00DF4873">
        <w:rPr>
          <w:rFonts w:ascii="Arial" w:eastAsia="Times New Roman" w:hAnsi="Arial" w:cs="Arial"/>
          <w:sz w:val="20"/>
          <w:szCs w:val="20"/>
        </w:rPr>
        <w:t xml:space="preserve">, če se v skladu </w:t>
      </w:r>
      <w:r w:rsidR="00CF734E" w:rsidRPr="00DF4873">
        <w:rPr>
          <w:rFonts w:ascii="Arial" w:eastAsia="Times New Roman" w:hAnsi="Arial" w:cs="Arial"/>
          <w:sz w:val="20"/>
          <w:szCs w:val="20"/>
        </w:rPr>
        <w:t>s</w:t>
      </w:r>
      <w:r w:rsidRPr="00DF4873">
        <w:rPr>
          <w:rFonts w:ascii="Arial" w:eastAsia="Times New Roman" w:hAnsi="Arial" w:cs="Arial"/>
          <w:sz w:val="20"/>
          <w:szCs w:val="20"/>
        </w:rPr>
        <w:t xml:space="preserve"> </w:t>
      </w:r>
      <w:r w:rsidR="00CF734E" w:rsidRPr="00DF4873">
        <w:rPr>
          <w:rFonts w:ascii="Arial" w:eastAsia="Times New Roman" w:hAnsi="Arial" w:cs="Arial"/>
          <w:sz w:val="20"/>
          <w:szCs w:val="20"/>
        </w:rPr>
        <w:t>prvim</w:t>
      </w:r>
      <w:r w:rsidRPr="00DF4873">
        <w:rPr>
          <w:rFonts w:ascii="Arial" w:eastAsia="Times New Roman" w:hAnsi="Arial" w:cs="Arial"/>
          <w:sz w:val="20"/>
          <w:szCs w:val="20"/>
        </w:rPr>
        <w:t xml:space="preserve"> odstavkom 5. člena okvirnega sporazuma v njih izvajajo storitve </w:t>
      </w:r>
      <w:r w:rsidR="00330213">
        <w:rPr>
          <w:rFonts w:ascii="Arial" w:hAnsi="Arial" w:cs="Arial"/>
          <w:sz w:val="20"/>
          <w:szCs w:val="20"/>
        </w:rPr>
        <w:t xml:space="preserve">konferenčnega </w:t>
      </w:r>
      <w:r w:rsidRPr="00DF4873">
        <w:rPr>
          <w:rFonts w:ascii="Arial" w:eastAsia="Times New Roman" w:hAnsi="Arial" w:cs="Arial"/>
          <w:sz w:val="20"/>
          <w:szCs w:val="20"/>
        </w:rPr>
        <w:t>tolmačenja.</w:t>
      </w:r>
    </w:p>
    <w:p w14:paraId="35EB8FB9" w14:textId="77777777" w:rsidR="00E64BC9" w:rsidRPr="00DF4873" w:rsidRDefault="00E64BC9" w:rsidP="00E64BC9">
      <w:pPr>
        <w:spacing w:after="0" w:line="260" w:lineRule="exact"/>
        <w:contextualSpacing/>
        <w:jc w:val="both"/>
        <w:rPr>
          <w:rFonts w:ascii="Arial" w:eastAsia="Times New Roman" w:hAnsi="Arial" w:cs="Arial"/>
          <w:sz w:val="20"/>
          <w:szCs w:val="20"/>
        </w:rPr>
      </w:pPr>
    </w:p>
    <w:p w14:paraId="28F56BF9" w14:textId="6CBD2750" w:rsidR="00E64BC9" w:rsidRPr="00DF4873" w:rsidRDefault="00E64BC9" w:rsidP="00E64BC9">
      <w:pPr>
        <w:spacing w:after="0" w:line="260" w:lineRule="exact"/>
        <w:jc w:val="center"/>
        <w:rPr>
          <w:rFonts w:ascii="Arial" w:hAnsi="Arial" w:cs="Arial"/>
          <w:sz w:val="20"/>
          <w:szCs w:val="20"/>
        </w:rPr>
      </w:pPr>
      <w:r w:rsidRPr="00DF4873">
        <w:rPr>
          <w:rFonts w:ascii="Arial" w:hAnsi="Arial" w:cs="Arial"/>
          <w:sz w:val="20"/>
          <w:szCs w:val="20"/>
        </w:rPr>
        <w:t>1</w:t>
      </w:r>
      <w:r w:rsidR="006D7F83" w:rsidRPr="00DF4873">
        <w:rPr>
          <w:rFonts w:ascii="Arial" w:hAnsi="Arial" w:cs="Arial"/>
          <w:sz w:val="20"/>
          <w:szCs w:val="20"/>
        </w:rPr>
        <w:t>5</w:t>
      </w:r>
      <w:r w:rsidRPr="00DF4873">
        <w:rPr>
          <w:rFonts w:ascii="Arial" w:hAnsi="Arial" w:cs="Arial"/>
          <w:sz w:val="20"/>
          <w:szCs w:val="20"/>
        </w:rPr>
        <w:t>. člen</w:t>
      </w:r>
    </w:p>
    <w:p w14:paraId="6A3BF909" w14:textId="77777777" w:rsidR="00E64BC9" w:rsidRPr="00DF4873" w:rsidRDefault="00E64BC9" w:rsidP="00E64BC9">
      <w:pPr>
        <w:spacing w:after="0" w:line="260" w:lineRule="exact"/>
        <w:jc w:val="center"/>
        <w:rPr>
          <w:rFonts w:ascii="Arial" w:hAnsi="Arial" w:cs="Arial"/>
          <w:sz w:val="20"/>
          <w:szCs w:val="20"/>
        </w:rPr>
      </w:pPr>
    </w:p>
    <w:p w14:paraId="0D3DD76B" w14:textId="5954C731" w:rsidR="00B938E4" w:rsidRPr="00DF4873" w:rsidRDefault="00B938E4" w:rsidP="00B938E4">
      <w:pPr>
        <w:spacing w:after="0" w:line="260" w:lineRule="exact"/>
        <w:jc w:val="both"/>
        <w:rPr>
          <w:rFonts w:ascii="Arial" w:hAnsi="Arial" w:cs="Arial"/>
          <w:sz w:val="20"/>
          <w:szCs w:val="20"/>
        </w:rPr>
      </w:pPr>
      <w:r w:rsidRPr="00DF4873">
        <w:rPr>
          <w:rFonts w:ascii="Arial" w:hAnsi="Arial" w:cs="Arial"/>
          <w:sz w:val="20"/>
          <w:szCs w:val="20"/>
        </w:rPr>
        <w:t>Izvajalec</w:t>
      </w:r>
      <w:r w:rsidR="008D1E83" w:rsidRPr="00DF4873">
        <w:rPr>
          <w:rFonts w:ascii="Arial" w:hAnsi="Arial" w:cs="Arial"/>
          <w:sz w:val="20"/>
          <w:szCs w:val="20"/>
        </w:rPr>
        <w:t xml:space="preserve"> </w:t>
      </w:r>
      <w:bookmarkStart w:id="14" w:name="_Hlk221877418"/>
      <w:r w:rsidRPr="00DF4873">
        <w:rPr>
          <w:rFonts w:ascii="Arial" w:hAnsi="Arial" w:cs="Arial"/>
          <w:sz w:val="20"/>
          <w:szCs w:val="20"/>
        </w:rPr>
        <w:t xml:space="preserve"> </w:t>
      </w:r>
      <w:bookmarkEnd w:id="14"/>
      <w:r w:rsidRPr="00DF4873">
        <w:rPr>
          <w:rFonts w:ascii="Arial" w:hAnsi="Arial" w:cs="Arial"/>
          <w:sz w:val="20"/>
          <w:szCs w:val="20"/>
        </w:rPr>
        <w:t>obdeluje podatke v skladu s Splošno uredbo o varstvu podatkov in Zakonom o varstvu osebnih podatkov (Ur. l. št. 163/22</w:t>
      </w:r>
      <w:r w:rsidR="002F65E3" w:rsidRPr="00DF4873">
        <w:rPr>
          <w:rFonts w:ascii="Arial" w:hAnsi="Arial" w:cs="Arial"/>
          <w:sz w:val="20"/>
          <w:szCs w:val="20"/>
        </w:rPr>
        <w:t xml:space="preserve"> in 40/25 – ZinfV-1 (ZVOP-2)</w:t>
      </w:r>
      <w:r w:rsidRPr="00DF4873">
        <w:rPr>
          <w:rFonts w:ascii="Arial" w:hAnsi="Arial" w:cs="Arial"/>
          <w:sz w:val="20"/>
          <w:szCs w:val="20"/>
        </w:rPr>
        <w:t>, v nadaljevanju Zakon o varstvu osebnih podatkov).</w:t>
      </w:r>
    </w:p>
    <w:p w14:paraId="52F14701" w14:textId="77777777" w:rsidR="00B938E4" w:rsidRPr="00DF4873" w:rsidRDefault="00B938E4" w:rsidP="00E64BC9">
      <w:pPr>
        <w:spacing w:after="0" w:line="260" w:lineRule="exact"/>
        <w:jc w:val="both"/>
        <w:rPr>
          <w:rFonts w:ascii="Arial" w:hAnsi="Arial" w:cs="Arial"/>
          <w:sz w:val="20"/>
          <w:szCs w:val="20"/>
        </w:rPr>
      </w:pPr>
    </w:p>
    <w:p w14:paraId="19CDB659" w14:textId="5A53E288" w:rsidR="00E64BC9" w:rsidRPr="00DF4873" w:rsidRDefault="00E64BC9" w:rsidP="00E64BC9">
      <w:pPr>
        <w:spacing w:after="0" w:line="260" w:lineRule="exact"/>
        <w:jc w:val="both"/>
        <w:rPr>
          <w:rFonts w:ascii="Arial" w:hAnsi="Arial" w:cs="Arial"/>
          <w:strike/>
          <w:sz w:val="20"/>
          <w:szCs w:val="20"/>
        </w:rPr>
      </w:pPr>
      <w:r w:rsidRPr="00DF4873">
        <w:rPr>
          <w:rFonts w:ascii="Arial" w:hAnsi="Arial" w:cs="Arial"/>
          <w:sz w:val="20"/>
          <w:szCs w:val="20"/>
        </w:rPr>
        <w:t>Izvajalec bo pri izvajanju pogodbenih obveznosti po tem okvirnem sporazumu, zaradi narave samega dela obdelova</w:t>
      </w:r>
      <w:r w:rsidR="004735DD" w:rsidRPr="00DF4873">
        <w:rPr>
          <w:rFonts w:ascii="Arial" w:hAnsi="Arial" w:cs="Arial"/>
          <w:sz w:val="20"/>
          <w:szCs w:val="20"/>
        </w:rPr>
        <w:t>l</w:t>
      </w:r>
      <w:r w:rsidRPr="00DF4873">
        <w:rPr>
          <w:rFonts w:ascii="Arial" w:hAnsi="Arial" w:cs="Arial"/>
          <w:sz w:val="20"/>
          <w:szCs w:val="20"/>
        </w:rPr>
        <w:t xml:space="preserve"> osebne podatke, katerih upravljalec je naročnik. Veljavno v skladu z 2. alinejo prvega odstavka </w:t>
      </w:r>
      <w:r w:rsidR="00020942" w:rsidRPr="00DF4873">
        <w:rPr>
          <w:rFonts w:ascii="Arial" w:hAnsi="Arial" w:cs="Arial"/>
          <w:sz w:val="20"/>
          <w:szCs w:val="20"/>
        </w:rPr>
        <w:t>14</w:t>
      </w:r>
      <w:r w:rsidRPr="00DF4873">
        <w:rPr>
          <w:rFonts w:ascii="Arial" w:hAnsi="Arial" w:cs="Arial"/>
          <w:sz w:val="20"/>
          <w:szCs w:val="20"/>
        </w:rPr>
        <w:t xml:space="preserve">. člena </w:t>
      </w:r>
      <w:r w:rsidR="00DA7F56" w:rsidRPr="00DF4873">
        <w:rPr>
          <w:rFonts w:ascii="Arial" w:hAnsi="Arial" w:cs="Arial"/>
          <w:sz w:val="20"/>
          <w:szCs w:val="20"/>
        </w:rPr>
        <w:t xml:space="preserve">tega okvirnega sporazuma </w:t>
      </w:r>
      <w:r w:rsidRPr="00DF4873">
        <w:rPr>
          <w:rFonts w:ascii="Arial" w:hAnsi="Arial" w:cs="Arial"/>
          <w:sz w:val="20"/>
          <w:szCs w:val="20"/>
        </w:rPr>
        <w:t xml:space="preserve">se šteje izvajalec za pogodbenega obdelovalca osebnih podatkov, zaradi česar je dolžan upoštevati vse obveznosti, ki jih Splošna uredba o varstvu osebnih podatkov nalaga pogodbenim </w:t>
      </w:r>
      <w:r w:rsidR="004A21C5" w:rsidRPr="00DF4873">
        <w:rPr>
          <w:rFonts w:ascii="Arial" w:hAnsi="Arial" w:cs="Arial"/>
          <w:sz w:val="20"/>
          <w:szCs w:val="20"/>
        </w:rPr>
        <w:t>obdelovalcem.</w:t>
      </w:r>
      <w:r w:rsidRPr="00DF4873">
        <w:rPr>
          <w:rFonts w:ascii="Arial" w:hAnsi="Arial" w:cs="Arial"/>
          <w:sz w:val="20"/>
          <w:szCs w:val="20"/>
        </w:rPr>
        <w:t xml:space="preserve"> </w:t>
      </w:r>
    </w:p>
    <w:p w14:paraId="03D93347" w14:textId="77777777" w:rsidR="00E64BC9" w:rsidRPr="00DF4873" w:rsidRDefault="00E64BC9" w:rsidP="00E64BC9">
      <w:pPr>
        <w:spacing w:after="0" w:line="260" w:lineRule="exact"/>
        <w:jc w:val="both"/>
        <w:rPr>
          <w:rFonts w:ascii="Arial" w:hAnsi="Arial" w:cs="Arial"/>
          <w:sz w:val="20"/>
          <w:szCs w:val="20"/>
        </w:rPr>
      </w:pPr>
    </w:p>
    <w:p w14:paraId="3E90CE16" w14:textId="483EEA9D" w:rsidR="00E64BC9" w:rsidRPr="00DF4873" w:rsidRDefault="00E64BC9" w:rsidP="00E64BC9">
      <w:pPr>
        <w:spacing w:after="0" w:line="260" w:lineRule="exact"/>
        <w:jc w:val="both"/>
        <w:rPr>
          <w:rFonts w:ascii="Arial" w:eastAsia="Times New Roman" w:hAnsi="Arial" w:cs="Arial"/>
          <w:sz w:val="20"/>
          <w:szCs w:val="20"/>
        </w:rPr>
      </w:pPr>
      <w:r w:rsidRPr="00DF4873">
        <w:rPr>
          <w:rFonts w:ascii="Arial" w:hAnsi="Arial" w:cs="Arial"/>
          <w:sz w:val="20"/>
          <w:szCs w:val="20"/>
        </w:rPr>
        <w:t xml:space="preserve">Pri izvajanju obveznosti iz tega sporazuma bo </w:t>
      </w:r>
      <w:r w:rsidR="004A21C5" w:rsidRPr="00DF4873">
        <w:rPr>
          <w:rFonts w:ascii="Arial" w:hAnsi="Arial" w:cs="Arial"/>
          <w:sz w:val="20"/>
          <w:szCs w:val="20"/>
        </w:rPr>
        <w:t xml:space="preserve">izvajalec </w:t>
      </w:r>
      <w:r w:rsidRPr="00DF4873">
        <w:rPr>
          <w:rFonts w:ascii="Arial" w:hAnsi="Arial" w:cs="Arial"/>
          <w:sz w:val="20"/>
          <w:szCs w:val="20"/>
        </w:rPr>
        <w:t xml:space="preserve">lahko zaradi narave dela in zaradi izpolnitve obveznosti iz tega sporazuma, obdeloval različne osebne podatke, predvsem pa: osebno ime, </w:t>
      </w:r>
      <w:r w:rsidRPr="00DF4873">
        <w:rPr>
          <w:rFonts w:ascii="Arial" w:eastAsia="Times New Roman" w:hAnsi="Arial" w:cs="Arial"/>
          <w:sz w:val="20"/>
          <w:szCs w:val="20"/>
        </w:rPr>
        <w:t>EMŠO (ali datum rojstva, če oseba nima EMŠO), naslov in državo prebivanja oz. naslov trenutnega prebivanja ter vse druge morebitne osebne podatke, ki so predmet</w:t>
      </w:r>
      <w:r w:rsidR="00330213">
        <w:rPr>
          <w:rFonts w:ascii="Arial" w:eastAsia="Times New Roman" w:hAnsi="Arial" w:cs="Arial"/>
          <w:sz w:val="20"/>
          <w:szCs w:val="20"/>
        </w:rPr>
        <w:t xml:space="preserve"> </w:t>
      </w:r>
      <w:r w:rsidR="00330213">
        <w:rPr>
          <w:rFonts w:ascii="Arial" w:hAnsi="Arial" w:cs="Arial"/>
          <w:sz w:val="20"/>
          <w:szCs w:val="20"/>
        </w:rPr>
        <w:t>konferenčnega</w:t>
      </w:r>
      <w:r w:rsidRPr="00DF4873">
        <w:rPr>
          <w:rFonts w:ascii="Arial" w:eastAsia="Times New Roman" w:hAnsi="Arial" w:cs="Arial"/>
          <w:sz w:val="20"/>
          <w:szCs w:val="20"/>
        </w:rPr>
        <w:t xml:space="preserve"> tolmačenja iz 1. člena tega sporazuma. </w:t>
      </w:r>
    </w:p>
    <w:p w14:paraId="543EEAAC" w14:textId="77777777" w:rsidR="00E64BC9" w:rsidRPr="00DF4873" w:rsidRDefault="00E64BC9" w:rsidP="00E64BC9">
      <w:pPr>
        <w:spacing w:after="0" w:line="260" w:lineRule="exact"/>
        <w:jc w:val="both"/>
        <w:rPr>
          <w:rFonts w:ascii="Arial" w:eastAsia="Times New Roman" w:hAnsi="Arial" w:cs="Arial"/>
          <w:sz w:val="20"/>
          <w:szCs w:val="20"/>
        </w:rPr>
      </w:pPr>
    </w:p>
    <w:p w14:paraId="0CBDA9AB" w14:textId="5F267204" w:rsidR="00E64BC9" w:rsidRPr="00DF4873" w:rsidRDefault="00DA7F56" w:rsidP="00E64BC9">
      <w:pPr>
        <w:spacing w:after="0" w:line="260" w:lineRule="exact"/>
        <w:contextualSpacing/>
        <w:jc w:val="both"/>
        <w:rPr>
          <w:rFonts w:ascii="Arial" w:eastAsia="Times New Roman" w:hAnsi="Arial" w:cs="Arial"/>
          <w:sz w:val="20"/>
          <w:szCs w:val="20"/>
        </w:rPr>
      </w:pPr>
      <w:r w:rsidRPr="00DF4873">
        <w:rPr>
          <w:rFonts w:ascii="Arial" w:hAnsi="Arial" w:cs="Arial"/>
          <w:sz w:val="20"/>
          <w:szCs w:val="20"/>
          <w:lang w:eastAsia="sl-SI"/>
        </w:rPr>
        <w:t xml:space="preserve">Izvajalec </w:t>
      </w:r>
      <w:r w:rsidR="00E64BC9" w:rsidRPr="00DF4873">
        <w:rPr>
          <w:rFonts w:ascii="Arial" w:hAnsi="Arial" w:cs="Arial"/>
          <w:sz w:val="20"/>
          <w:szCs w:val="20"/>
          <w:lang w:eastAsia="sl-SI"/>
        </w:rPr>
        <w:t xml:space="preserve">bo obdeloval v prejšnjem odstavku navedene osebne podatke </w:t>
      </w:r>
      <w:r w:rsidRPr="00DF4873">
        <w:rPr>
          <w:rFonts w:ascii="Arial" w:hAnsi="Arial" w:cs="Arial"/>
          <w:sz w:val="20"/>
          <w:szCs w:val="20"/>
          <w:lang w:eastAsia="sl-SI"/>
        </w:rPr>
        <w:t xml:space="preserve">posameznikov </w:t>
      </w:r>
      <w:r w:rsidR="00E64BC9" w:rsidRPr="00DF4873">
        <w:rPr>
          <w:rFonts w:ascii="Arial" w:hAnsi="Arial" w:cs="Arial"/>
          <w:sz w:val="20"/>
          <w:szCs w:val="20"/>
          <w:lang w:eastAsia="sl-SI"/>
        </w:rPr>
        <w:t xml:space="preserve">vodenih v postopkih pri </w:t>
      </w:r>
      <w:r w:rsidR="005F17D1" w:rsidRPr="00DF4873">
        <w:rPr>
          <w:rFonts w:ascii="Arial" w:hAnsi="Arial" w:cs="Arial"/>
          <w:sz w:val="20"/>
          <w:szCs w:val="20"/>
          <w:lang w:eastAsia="sl-SI"/>
        </w:rPr>
        <w:t>uporabniku</w:t>
      </w:r>
      <w:r w:rsidR="00E64BC9" w:rsidRPr="00DF4873">
        <w:rPr>
          <w:rFonts w:ascii="Arial" w:hAnsi="Arial" w:cs="Arial"/>
          <w:sz w:val="20"/>
          <w:szCs w:val="20"/>
          <w:lang w:eastAsia="sl-SI"/>
        </w:rPr>
        <w:t xml:space="preserve"> ter ostale kategorije posameznikov, na katere se lahko nanašajo osebni podatki.</w:t>
      </w:r>
    </w:p>
    <w:p w14:paraId="379FFB19" w14:textId="77777777" w:rsidR="009226C9" w:rsidRPr="00DF4873" w:rsidRDefault="009226C9" w:rsidP="00B17D3E">
      <w:pPr>
        <w:keepNext/>
        <w:spacing w:after="0" w:line="260" w:lineRule="exact"/>
        <w:rPr>
          <w:rFonts w:ascii="Arial" w:hAnsi="Arial" w:cs="Arial"/>
          <w:sz w:val="20"/>
          <w:szCs w:val="20"/>
        </w:rPr>
      </w:pPr>
    </w:p>
    <w:p w14:paraId="0F70C7ED" w14:textId="45DFA348" w:rsidR="00DD466E" w:rsidRPr="00DF4873" w:rsidRDefault="00DD466E" w:rsidP="00B17D3E">
      <w:pPr>
        <w:keepNext/>
        <w:spacing w:after="0" w:line="260" w:lineRule="exact"/>
        <w:jc w:val="center"/>
        <w:rPr>
          <w:rFonts w:ascii="Arial" w:hAnsi="Arial" w:cs="Arial"/>
          <w:sz w:val="20"/>
          <w:szCs w:val="20"/>
        </w:rPr>
      </w:pPr>
      <w:r w:rsidRPr="00DF4873">
        <w:rPr>
          <w:rFonts w:ascii="Arial" w:hAnsi="Arial" w:cs="Arial"/>
          <w:sz w:val="20"/>
          <w:szCs w:val="20"/>
        </w:rPr>
        <w:t>1</w:t>
      </w:r>
      <w:r w:rsidR="006D7F83" w:rsidRPr="00DF4873">
        <w:rPr>
          <w:rFonts w:ascii="Arial" w:hAnsi="Arial" w:cs="Arial"/>
          <w:sz w:val="20"/>
          <w:szCs w:val="20"/>
        </w:rPr>
        <w:t>6</w:t>
      </w:r>
      <w:r w:rsidRPr="00DF4873">
        <w:rPr>
          <w:rFonts w:ascii="Arial" w:hAnsi="Arial" w:cs="Arial"/>
          <w:sz w:val="20"/>
          <w:szCs w:val="20"/>
        </w:rPr>
        <w:t>. člen</w:t>
      </w:r>
    </w:p>
    <w:p w14:paraId="74B27A67" w14:textId="77777777" w:rsidR="009226C9" w:rsidRPr="00DF4873" w:rsidRDefault="009226C9" w:rsidP="00B17D3E">
      <w:pPr>
        <w:keepNext/>
        <w:spacing w:after="0" w:line="260" w:lineRule="exact"/>
        <w:jc w:val="center"/>
        <w:rPr>
          <w:rFonts w:ascii="Arial" w:hAnsi="Arial" w:cs="Arial"/>
          <w:sz w:val="20"/>
          <w:szCs w:val="20"/>
        </w:rPr>
      </w:pPr>
    </w:p>
    <w:p w14:paraId="01307974" w14:textId="77777777" w:rsidR="00B938E4" w:rsidRPr="00DF4873" w:rsidRDefault="002D3B4B" w:rsidP="00B938E4">
      <w:pPr>
        <w:spacing w:after="0" w:line="260" w:lineRule="exact"/>
        <w:contextualSpacing/>
        <w:jc w:val="both"/>
        <w:rPr>
          <w:rFonts w:ascii="Arial" w:hAnsi="Arial" w:cs="Arial"/>
          <w:sz w:val="20"/>
          <w:szCs w:val="20"/>
        </w:rPr>
      </w:pPr>
      <w:r w:rsidRPr="00DF4873">
        <w:rPr>
          <w:rFonts w:ascii="Arial" w:eastAsia="Times New Roman" w:hAnsi="Arial" w:cs="Arial"/>
          <w:sz w:val="20"/>
          <w:szCs w:val="20"/>
        </w:rPr>
        <w:t>Stranki okvirnega sporazuma se s podpisom zavezujeta</w:t>
      </w:r>
      <w:r w:rsidRPr="00DF4873">
        <w:rPr>
          <w:rFonts w:ascii="Arial" w:hAnsi="Arial" w:cs="Arial"/>
          <w:sz w:val="20"/>
          <w:szCs w:val="20"/>
        </w:rPr>
        <w:t xml:space="preserve"> k zagotavljanju ustreznih postopkov in ukrepov iz poglavij o varnosti oz. zavarovanju osebnih podatkov ZVOP-2, ki ureja varstvo osebnih podatkov in Splošne uredbe o varstvu podatkov. Izvajalec kot pogodbeni obdelovalec pri tem zagotavlja najmanj enake standarde varovanja osebnih podatkov, kot veljajo za naročnika kot upravljavca, še zlasti:</w:t>
      </w:r>
    </w:p>
    <w:p w14:paraId="0D49438D" w14:textId="77777777" w:rsidR="00B938E4" w:rsidRPr="00DF4873" w:rsidRDefault="00B938E4" w:rsidP="00B938E4">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 xml:space="preserve">da bodo osebe, ki bodo pooblaščene za obdelavo osebnih podatkov, 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448889DA" w14:textId="4E5AD279" w:rsidR="004735DD" w:rsidRPr="00DF4873" w:rsidRDefault="008667F3" w:rsidP="00B938E4">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lastRenderedPageBreak/>
        <w:t>da osebnih podatkov ne bo prenašal v tretjo državo ali mednarodno organizacijo, razen če to od njega zahteva naročnik,</w:t>
      </w:r>
    </w:p>
    <w:p w14:paraId="2D9AEC29" w14:textId="0DBA70DD" w:rsidR="008667F3" w:rsidRPr="00DF4873" w:rsidRDefault="008667F3" w:rsidP="004735DD">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 xml:space="preserve">da za obdelavo prejetih osebnih podatkov ne bo najel drugega obdelovalca (podizvajalca), </w:t>
      </w:r>
    </w:p>
    <w:p w14:paraId="07C4BEAB" w14:textId="77777777" w:rsidR="008667F3" w:rsidRPr="00DF4873" w:rsidRDefault="008667F3" w:rsidP="008667F3">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da bo v primeru zahteve za uresničevanje pravic posameznika v zvezi z obdelavo osebnih podatkov (Oddelek 2 in 3 Splošne uredbe o varstvu podatkov) naročniku nudi vse potrebne podatke,</w:t>
      </w:r>
    </w:p>
    <w:p w14:paraId="21D36344" w14:textId="248C9BD7" w:rsidR="008667F3" w:rsidRPr="00DF4873" w:rsidRDefault="008667F3" w:rsidP="008667F3">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da bo vsebino osebnih podatkov oz. dokumentov z osebnimi podatki (vključno z vsemi kopijami) po izpolnitvi namena iz 1</w:t>
      </w:r>
      <w:r w:rsidR="009B340B" w:rsidRPr="00DF4873">
        <w:rPr>
          <w:rFonts w:ascii="Arial" w:eastAsia="Times New Roman" w:hAnsi="Arial" w:cs="Arial"/>
          <w:sz w:val="20"/>
          <w:szCs w:val="20"/>
        </w:rPr>
        <w:t>6</w:t>
      </w:r>
      <w:r w:rsidR="00B938E4" w:rsidRPr="00DF4873">
        <w:rPr>
          <w:rFonts w:ascii="Arial" w:eastAsia="Times New Roman" w:hAnsi="Arial" w:cs="Arial"/>
          <w:sz w:val="20"/>
          <w:szCs w:val="20"/>
        </w:rPr>
        <w:t>.</w:t>
      </w:r>
      <w:r w:rsidRPr="00DF4873">
        <w:rPr>
          <w:rFonts w:ascii="Arial" w:eastAsia="Times New Roman" w:hAnsi="Arial" w:cs="Arial"/>
          <w:sz w:val="20"/>
          <w:szCs w:val="20"/>
        </w:rPr>
        <w:t xml:space="preserve"> </w:t>
      </w:r>
      <w:r w:rsidR="00B938E4" w:rsidRPr="00DF4873">
        <w:rPr>
          <w:rFonts w:ascii="Arial" w:eastAsia="Times New Roman" w:hAnsi="Arial" w:cs="Arial"/>
          <w:sz w:val="20"/>
          <w:szCs w:val="20"/>
        </w:rPr>
        <w:t>člena tega okvirnega sporazuma izbrisal</w:t>
      </w:r>
      <w:r w:rsidR="00B938E4" w:rsidRPr="00DF4873">
        <w:t xml:space="preserve"> </w:t>
      </w:r>
      <w:r w:rsidR="00B938E4" w:rsidRPr="00DF4873">
        <w:rPr>
          <w:rFonts w:ascii="Arial" w:eastAsia="Times New Roman" w:hAnsi="Arial" w:cs="Arial"/>
          <w:sz w:val="20"/>
          <w:szCs w:val="20"/>
        </w:rPr>
        <w:t>ali vrnil upravljalcu, v skladu s točko (g) v 3. odstavku 28. člena Splošne uredbe o varstvu podatkov,</w:t>
      </w:r>
    </w:p>
    <w:p w14:paraId="4BDCEDBF" w14:textId="77777777" w:rsidR="008667F3" w:rsidRPr="00DF4873" w:rsidRDefault="008667F3" w:rsidP="008667F3">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da bo varoval strojno, sistemsko in aplikativno programsko računalniško opremo, s katero se obdelujejo osebni podatki po tem okvirnem sporazumu,</w:t>
      </w:r>
    </w:p>
    <w:p w14:paraId="75998A35" w14:textId="77777777" w:rsidR="008667F3" w:rsidRPr="00DF4873" w:rsidRDefault="008667F3" w:rsidP="008667F3">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da bo naročniku omogočil nadzor nad izvajanjem ukrepov iz tega člena, tudi z vpogledom v svoj informacijski sistem, in sicer v roku treh delovnih dni od pisno prejete zahteve,</w:t>
      </w:r>
    </w:p>
    <w:p w14:paraId="1E57FA95" w14:textId="77777777" w:rsidR="008667F3" w:rsidRPr="00DF4873" w:rsidRDefault="008667F3" w:rsidP="008667F3">
      <w:pPr>
        <w:numPr>
          <w:ilvl w:val="0"/>
          <w:numId w:val="5"/>
        </w:numPr>
        <w:spacing w:after="0" w:line="260" w:lineRule="atLeast"/>
        <w:contextualSpacing/>
        <w:jc w:val="both"/>
        <w:rPr>
          <w:rFonts w:ascii="Arial" w:eastAsia="Times New Roman" w:hAnsi="Arial" w:cs="Arial"/>
          <w:sz w:val="20"/>
          <w:szCs w:val="20"/>
        </w:rPr>
      </w:pPr>
      <w:r w:rsidRPr="00DF4873">
        <w:rPr>
          <w:rFonts w:ascii="Arial" w:eastAsia="Times New Roman" w:hAnsi="Arial" w:cs="Arial"/>
          <w:sz w:val="20"/>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3034EC30" w14:textId="77777777" w:rsidR="008667F3" w:rsidRPr="00DF4873" w:rsidRDefault="008667F3" w:rsidP="008667F3">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da bo ob upoštevanju narave obdelave in informacij, ki so mu dostopne, pomagal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955C0E8" w14:textId="77777777" w:rsidR="008667F3" w:rsidRPr="00DF4873" w:rsidRDefault="008667F3" w:rsidP="008667F3">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da bo nemudoma obvestil naročnika o morebitni zahtevi za vpogled, popravek ali izbris posameznika, na katerega se podatki nanašajo, ter počakal na njegova pisna navodila,</w:t>
      </w:r>
    </w:p>
    <w:p w14:paraId="69D66B75" w14:textId="77777777" w:rsidR="008667F3" w:rsidRPr="00DF4873" w:rsidRDefault="008667F3" w:rsidP="008667F3">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da bo preprečil nepooblaščeno posredovanje ali razširjanje osebnih podatkov, če je takšno posredovanje ali razširjanje lahko posledica varnostnega incidenta,</w:t>
      </w:r>
    </w:p>
    <w:p w14:paraId="61E545FD" w14:textId="77777777" w:rsidR="008667F3" w:rsidRPr="00DF4873" w:rsidRDefault="008667F3" w:rsidP="008667F3">
      <w:pPr>
        <w:numPr>
          <w:ilvl w:val="0"/>
          <w:numId w:val="5"/>
        </w:numPr>
        <w:spacing w:after="0" w:line="260" w:lineRule="exact"/>
        <w:contextualSpacing/>
        <w:jc w:val="both"/>
        <w:rPr>
          <w:rFonts w:ascii="Arial" w:eastAsia="Times New Roman" w:hAnsi="Arial" w:cs="Arial"/>
          <w:sz w:val="20"/>
          <w:szCs w:val="20"/>
        </w:rPr>
      </w:pPr>
      <w:r w:rsidRPr="00DF4873">
        <w:rPr>
          <w:rFonts w:ascii="Arial" w:eastAsia="Times New Roman" w:hAnsi="Arial" w:cs="Arial"/>
          <w:sz w:val="20"/>
          <w:szCs w:val="20"/>
        </w:rPr>
        <w:t xml:space="preserve">da bo pri izpolnjevanju obveznosti iz tega sporazuma obdeloval osebne podatke v najmanjšem možnem obsegu, s katerim je možna izpolnitev namena oz. obveznosti iz tega sporazuma. </w:t>
      </w:r>
    </w:p>
    <w:p w14:paraId="7C5329B9" w14:textId="77777777" w:rsidR="002D3B4B" w:rsidRPr="00DF4873" w:rsidRDefault="002D3B4B" w:rsidP="00B17D3E">
      <w:pPr>
        <w:spacing w:after="0" w:line="260" w:lineRule="exact"/>
        <w:ind w:left="720"/>
        <w:contextualSpacing/>
        <w:jc w:val="both"/>
        <w:rPr>
          <w:rFonts w:ascii="Arial" w:eastAsia="Times New Roman" w:hAnsi="Arial" w:cs="Arial"/>
          <w:sz w:val="20"/>
          <w:szCs w:val="20"/>
        </w:rPr>
      </w:pPr>
    </w:p>
    <w:p w14:paraId="1D7492A6" w14:textId="2C9E0E46" w:rsidR="002D3B4B" w:rsidRPr="00DF4873" w:rsidRDefault="002D3B4B" w:rsidP="00B17D3E">
      <w:pPr>
        <w:spacing w:after="0" w:line="260" w:lineRule="exact"/>
        <w:jc w:val="both"/>
        <w:rPr>
          <w:rFonts w:ascii="Arial" w:hAnsi="Arial" w:cs="Arial"/>
          <w:sz w:val="20"/>
          <w:szCs w:val="20"/>
        </w:rPr>
      </w:pPr>
      <w:r w:rsidRPr="00DF4873">
        <w:rPr>
          <w:rFonts w:ascii="Arial" w:hAnsi="Arial" w:cs="Arial"/>
          <w:sz w:val="20"/>
          <w:szCs w:val="20"/>
        </w:rPr>
        <w:t xml:space="preserve">Izvajalec se kot </w:t>
      </w:r>
      <w:r w:rsidR="00DA7F56" w:rsidRPr="00DF4873">
        <w:rPr>
          <w:rFonts w:ascii="Arial" w:hAnsi="Arial" w:cs="Arial"/>
          <w:sz w:val="20"/>
          <w:szCs w:val="20"/>
        </w:rPr>
        <w:t xml:space="preserve">pogodbeni </w:t>
      </w:r>
      <w:r w:rsidRPr="00DF4873">
        <w:rPr>
          <w:rFonts w:ascii="Arial" w:hAnsi="Arial" w:cs="Arial"/>
          <w:sz w:val="20"/>
          <w:szCs w:val="20"/>
        </w:rPr>
        <w:t>obdelovalec osebnih podatkov tudi zavezuje, da bo brez nepotrebnega odlašanja in izčrpno obveščal naročnika kot upravljalca osebnih podatkov o vseh morebitnih zaznanih napakah ali nepravilnostih, povezanih z osebnimi podatki ali njihovo obdelavo.</w:t>
      </w:r>
    </w:p>
    <w:p w14:paraId="1C2ABF33" w14:textId="77777777" w:rsidR="002D3B4B" w:rsidRPr="00DF4873" w:rsidRDefault="002D3B4B" w:rsidP="00B17D3E">
      <w:pPr>
        <w:spacing w:after="0" w:line="260" w:lineRule="exact"/>
        <w:jc w:val="both"/>
        <w:rPr>
          <w:rFonts w:ascii="Arial" w:hAnsi="Arial" w:cs="Arial"/>
          <w:sz w:val="20"/>
          <w:szCs w:val="20"/>
        </w:rPr>
      </w:pPr>
    </w:p>
    <w:p w14:paraId="2EF5D9A6" w14:textId="43C9C11D" w:rsidR="002D3B4B" w:rsidRPr="00DF4873" w:rsidRDefault="002D3B4B" w:rsidP="00B17D3E">
      <w:pPr>
        <w:spacing w:after="0" w:line="260" w:lineRule="exact"/>
        <w:ind w:left="-5"/>
        <w:jc w:val="both"/>
        <w:rPr>
          <w:rFonts w:ascii="Arial" w:hAnsi="Arial" w:cs="Arial"/>
          <w:sz w:val="20"/>
          <w:szCs w:val="20"/>
        </w:rPr>
      </w:pPr>
      <w:r w:rsidRPr="00DF4873">
        <w:rPr>
          <w:rFonts w:ascii="Arial" w:hAnsi="Arial" w:cs="Arial"/>
          <w:sz w:val="20"/>
          <w:szCs w:val="20"/>
        </w:rPr>
        <w:t>Izvajalec</w:t>
      </w:r>
      <w:r w:rsidR="000F6264" w:rsidRPr="00DF4873">
        <w:rPr>
          <w:rFonts w:ascii="Arial" w:hAnsi="Arial" w:cs="Arial"/>
          <w:sz w:val="20"/>
          <w:szCs w:val="20"/>
        </w:rPr>
        <w:t xml:space="preserve"> mora</w:t>
      </w:r>
      <w:r w:rsidRPr="00DF4873">
        <w:rPr>
          <w:rFonts w:ascii="Arial" w:hAnsi="Arial" w:cs="Arial"/>
          <w:sz w:val="20"/>
          <w:szCs w:val="20"/>
        </w:rPr>
        <w:t xml:space="preserve"> kot </w:t>
      </w:r>
      <w:r w:rsidR="004A21C5" w:rsidRPr="00DF4873">
        <w:rPr>
          <w:rFonts w:ascii="Arial" w:hAnsi="Arial" w:cs="Arial"/>
          <w:sz w:val="20"/>
          <w:szCs w:val="20"/>
        </w:rPr>
        <w:t xml:space="preserve">pogodbeni </w:t>
      </w:r>
      <w:r w:rsidRPr="00DF4873">
        <w:rPr>
          <w:rFonts w:ascii="Arial" w:hAnsi="Arial" w:cs="Arial"/>
          <w:sz w:val="20"/>
          <w:szCs w:val="20"/>
        </w:rPr>
        <w:t>obdelovalec osebnih podatkov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28AB9225" w14:textId="77777777" w:rsidR="002D3B4B" w:rsidRPr="00DF4873" w:rsidRDefault="002D3B4B" w:rsidP="00B17D3E">
      <w:pPr>
        <w:numPr>
          <w:ilvl w:val="0"/>
          <w:numId w:val="11"/>
        </w:numPr>
        <w:spacing w:after="0" w:line="260" w:lineRule="exact"/>
        <w:ind w:left="714" w:hanging="357"/>
        <w:jc w:val="both"/>
        <w:rPr>
          <w:rFonts w:ascii="Arial" w:hAnsi="Arial" w:cs="Arial"/>
          <w:sz w:val="20"/>
          <w:szCs w:val="20"/>
        </w:rPr>
      </w:pPr>
      <w:r w:rsidRPr="00DF4873">
        <w:rPr>
          <w:rFonts w:ascii="Arial" w:hAnsi="Arial" w:cs="Arial"/>
          <w:sz w:val="20"/>
          <w:szCs w:val="20"/>
        </w:rPr>
        <w:t>prepoved puščanja dokumentov ali nosilcev podatkov, ki vsebujejo osebne podatke, na vidnem mestu v prisotnosti nepooblaščenih oseb,</w:t>
      </w:r>
    </w:p>
    <w:p w14:paraId="59124AF0" w14:textId="77777777" w:rsidR="002D3B4B" w:rsidRPr="00DF4873" w:rsidRDefault="002D3B4B" w:rsidP="00B17D3E">
      <w:pPr>
        <w:numPr>
          <w:ilvl w:val="0"/>
          <w:numId w:val="11"/>
        </w:numPr>
        <w:spacing w:after="0" w:line="260" w:lineRule="exact"/>
        <w:ind w:left="714" w:hanging="357"/>
        <w:jc w:val="both"/>
        <w:rPr>
          <w:rFonts w:ascii="Arial" w:hAnsi="Arial" w:cs="Arial"/>
          <w:sz w:val="20"/>
          <w:szCs w:val="20"/>
        </w:rPr>
      </w:pPr>
      <w:r w:rsidRPr="00DF4873">
        <w:rPr>
          <w:rFonts w:ascii="Arial" w:hAnsi="Arial" w:cs="Arial"/>
          <w:sz w:val="20"/>
          <w:szCs w:val="20"/>
        </w:rPr>
        <w:t>zaklepanje prostorov, omar in predalov, v katerih se nahajajo dokumenti in nosilci podatkov, ki vsebujejo osebne podatke,</w:t>
      </w:r>
    </w:p>
    <w:p w14:paraId="2DD1CD8D" w14:textId="77777777" w:rsidR="002D3B4B" w:rsidRPr="00DF4873" w:rsidRDefault="002D3B4B" w:rsidP="00B17D3E">
      <w:pPr>
        <w:numPr>
          <w:ilvl w:val="0"/>
          <w:numId w:val="11"/>
        </w:numPr>
        <w:spacing w:after="0" w:line="260" w:lineRule="exact"/>
        <w:ind w:left="714" w:hanging="357"/>
        <w:jc w:val="both"/>
        <w:rPr>
          <w:rFonts w:ascii="Arial" w:hAnsi="Arial" w:cs="Arial"/>
          <w:sz w:val="20"/>
          <w:szCs w:val="20"/>
        </w:rPr>
      </w:pPr>
      <w:r w:rsidRPr="00DF4873">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64C7776E" w14:textId="77777777" w:rsidR="002D3B4B" w:rsidRPr="00DF4873" w:rsidRDefault="002D3B4B" w:rsidP="00B17D3E">
      <w:pPr>
        <w:numPr>
          <w:ilvl w:val="0"/>
          <w:numId w:val="11"/>
        </w:numPr>
        <w:spacing w:after="0" w:line="260" w:lineRule="exact"/>
        <w:ind w:left="714" w:hanging="357"/>
        <w:jc w:val="both"/>
        <w:rPr>
          <w:rFonts w:ascii="Arial" w:hAnsi="Arial" w:cs="Arial"/>
          <w:sz w:val="20"/>
          <w:szCs w:val="20"/>
        </w:rPr>
      </w:pPr>
      <w:r w:rsidRPr="00DF4873">
        <w:rPr>
          <w:rFonts w:ascii="Arial" w:hAnsi="Arial" w:cs="Arial"/>
          <w:sz w:val="20"/>
          <w:szCs w:val="20"/>
        </w:rPr>
        <w:t>zagotavljanje, da so dokumenti oz. nosilci podatkov, ki vsebujejo osebne podatke, ves čas obdelave pod njegovim nadzorom,</w:t>
      </w:r>
    </w:p>
    <w:p w14:paraId="533DB5AA" w14:textId="77777777" w:rsidR="002D3B4B" w:rsidRPr="00DF4873" w:rsidRDefault="002D3B4B" w:rsidP="00B17D3E">
      <w:pPr>
        <w:numPr>
          <w:ilvl w:val="0"/>
          <w:numId w:val="11"/>
        </w:numPr>
        <w:spacing w:after="0" w:line="260" w:lineRule="exact"/>
        <w:ind w:left="714" w:hanging="357"/>
        <w:jc w:val="both"/>
        <w:rPr>
          <w:rFonts w:ascii="Arial" w:hAnsi="Arial" w:cs="Arial"/>
          <w:sz w:val="20"/>
          <w:szCs w:val="20"/>
        </w:rPr>
      </w:pPr>
      <w:r w:rsidRPr="00DF4873">
        <w:rPr>
          <w:rFonts w:ascii="Arial" w:hAnsi="Arial" w:cs="Arial"/>
          <w:sz w:val="20"/>
          <w:szCs w:val="20"/>
        </w:rPr>
        <w:t xml:space="preserve">obvezna uporaba elektronskega podpisa in vnaprej dogovorjene kriptografske metode, s katero se zagotovi nečitljivost osebnih podatkov oz. njihova neprepoznavnost med prenosom, kadar </w:t>
      </w:r>
      <w:r w:rsidRPr="00DF4873">
        <w:rPr>
          <w:rFonts w:ascii="Arial" w:hAnsi="Arial" w:cs="Arial"/>
          <w:sz w:val="20"/>
          <w:szCs w:val="20"/>
        </w:rPr>
        <w:lastRenderedPageBreak/>
        <w:t>se za posredovanje osebnih podatkov od naročnika ali k njemu uporablja informacijski sistem upravljalca ali telekomunikacijska omrežja.</w:t>
      </w:r>
    </w:p>
    <w:p w14:paraId="016F1A85" w14:textId="77777777" w:rsidR="002D3B4B" w:rsidRPr="00DF4873" w:rsidRDefault="002D3B4B" w:rsidP="00B17D3E">
      <w:pPr>
        <w:spacing w:after="0" w:line="260" w:lineRule="exact"/>
        <w:jc w:val="both"/>
        <w:rPr>
          <w:rFonts w:ascii="Arial" w:hAnsi="Arial" w:cs="Arial"/>
          <w:sz w:val="20"/>
          <w:szCs w:val="20"/>
        </w:rPr>
      </w:pPr>
    </w:p>
    <w:p w14:paraId="1E59190A" w14:textId="40F30AF6" w:rsidR="001032B0" w:rsidRPr="00DF4873" w:rsidRDefault="002D3B4B" w:rsidP="00B17D3E">
      <w:pPr>
        <w:spacing w:after="0" w:line="260" w:lineRule="exact"/>
        <w:jc w:val="both"/>
        <w:rPr>
          <w:rFonts w:ascii="Arial" w:hAnsi="Arial" w:cs="Arial"/>
          <w:sz w:val="20"/>
          <w:szCs w:val="20"/>
        </w:rPr>
      </w:pPr>
      <w:r w:rsidRPr="00DF4873">
        <w:rPr>
          <w:rFonts w:ascii="Arial" w:hAnsi="Arial" w:cs="Arial"/>
          <w:sz w:val="20"/>
          <w:szCs w:val="20"/>
        </w:rPr>
        <w:t xml:space="preserve">Obveznosti izvajalca kot </w:t>
      </w:r>
      <w:r w:rsidR="004A21C5" w:rsidRPr="00DF4873">
        <w:rPr>
          <w:rFonts w:ascii="Arial" w:hAnsi="Arial" w:cs="Arial"/>
          <w:sz w:val="20"/>
          <w:szCs w:val="20"/>
        </w:rPr>
        <w:t xml:space="preserve">pogodbenega </w:t>
      </w:r>
      <w:r w:rsidRPr="00DF4873">
        <w:rPr>
          <w:rFonts w:ascii="Arial" w:hAnsi="Arial" w:cs="Arial"/>
          <w:sz w:val="20"/>
          <w:szCs w:val="20"/>
        </w:rPr>
        <w:t>obdelovalca osebnih podatkov, za katere to izhaja iz njihovega smisla ali namena, se nanašajo tudi na čas po izvajanju tega okvirnega sporazuma</w:t>
      </w:r>
      <w:r w:rsidR="00E73735" w:rsidRPr="00DF4873">
        <w:rPr>
          <w:rFonts w:ascii="Arial" w:hAnsi="Arial" w:cs="Arial"/>
          <w:sz w:val="20"/>
          <w:szCs w:val="20"/>
        </w:rPr>
        <w:t>.</w:t>
      </w:r>
    </w:p>
    <w:p w14:paraId="5B225B5D" w14:textId="77777777" w:rsidR="001032B0" w:rsidRPr="00DF4873" w:rsidRDefault="001032B0" w:rsidP="00B17D3E">
      <w:pPr>
        <w:spacing w:after="0" w:line="260" w:lineRule="exact"/>
        <w:jc w:val="both"/>
        <w:rPr>
          <w:rFonts w:ascii="Arial" w:hAnsi="Arial" w:cs="Arial"/>
          <w:sz w:val="20"/>
          <w:szCs w:val="20"/>
        </w:rPr>
      </w:pPr>
    </w:p>
    <w:p w14:paraId="78A7E95A" w14:textId="08BB67E4" w:rsidR="005A08CA" w:rsidRPr="00DF4873" w:rsidRDefault="005A08CA" w:rsidP="00B17D3E">
      <w:pPr>
        <w:spacing w:after="0" w:line="260" w:lineRule="exact"/>
        <w:jc w:val="center"/>
        <w:rPr>
          <w:rFonts w:ascii="Arial" w:hAnsi="Arial" w:cs="Arial"/>
          <w:sz w:val="20"/>
          <w:szCs w:val="20"/>
        </w:rPr>
      </w:pPr>
      <w:r w:rsidRPr="00DF4873">
        <w:rPr>
          <w:rFonts w:ascii="Arial" w:hAnsi="Arial" w:cs="Arial"/>
          <w:sz w:val="20"/>
          <w:szCs w:val="20"/>
        </w:rPr>
        <w:t>1</w:t>
      </w:r>
      <w:r w:rsidR="006D7F83" w:rsidRPr="00DF4873">
        <w:rPr>
          <w:rFonts w:ascii="Arial" w:hAnsi="Arial" w:cs="Arial"/>
          <w:sz w:val="20"/>
          <w:szCs w:val="20"/>
        </w:rPr>
        <w:t>7</w:t>
      </w:r>
      <w:r w:rsidRPr="00DF4873">
        <w:rPr>
          <w:rFonts w:ascii="Arial" w:hAnsi="Arial" w:cs="Arial"/>
          <w:sz w:val="20"/>
          <w:szCs w:val="20"/>
        </w:rPr>
        <w:t>. člen</w:t>
      </w:r>
    </w:p>
    <w:p w14:paraId="56566A2F" w14:textId="4777E983" w:rsidR="002D3B4B" w:rsidRPr="00DF4873" w:rsidRDefault="002D3B4B" w:rsidP="00B17D3E">
      <w:pPr>
        <w:autoSpaceDE w:val="0"/>
        <w:autoSpaceDN w:val="0"/>
        <w:adjustRightInd w:val="0"/>
        <w:spacing w:after="0" w:line="260" w:lineRule="exact"/>
        <w:jc w:val="both"/>
        <w:rPr>
          <w:rFonts w:ascii="Arial" w:hAnsi="Arial" w:cs="Arial"/>
          <w:sz w:val="20"/>
          <w:szCs w:val="20"/>
        </w:rPr>
      </w:pPr>
    </w:p>
    <w:p w14:paraId="54767FEF" w14:textId="11A57508" w:rsidR="001A7D64" w:rsidRPr="00DF4873" w:rsidRDefault="001A7D64" w:rsidP="001A7D64">
      <w:pPr>
        <w:autoSpaceDE w:val="0"/>
        <w:autoSpaceDN w:val="0"/>
        <w:adjustRightInd w:val="0"/>
        <w:spacing w:after="0" w:line="240" w:lineRule="auto"/>
        <w:jc w:val="both"/>
        <w:rPr>
          <w:rFonts w:ascii="Arial" w:eastAsia="Times New Roman" w:hAnsi="Arial" w:cs="Arial"/>
          <w:strike/>
          <w:sz w:val="20"/>
          <w:szCs w:val="20"/>
          <w:lang w:eastAsia="sl-SI"/>
        </w:rPr>
      </w:pPr>
      <w:r w:rsidRPr="00DF4873">
        <w:rPr>
          <w:rFonts w:ascii="Arial" w:eastAsia="Times New Roman" w:hAnsi="Arial" w:cs="Arial"/>
          <w:sz w:val="20"/>
          <w:szCs w:val="20"/>
          <w:lang w:eastAsia="sl-SI"/>
        </w:rPr>
        <w:t>Izvajalci, ki izvajajo obdelavo osebnih podatkov iz tega okvirnega sporazuma, so dolžni varovati zaupnost osebnih podatkov, s katerimi se seznanijo pri opravljanju del in nalog. Dolžnost varovanja zaupnosti osebnih podatkov jih obvezuje tudi po prenehanju</w:t>
      </w:r>
      <w:r w:rsidR="00BE10EB" w:rsidRPr="00DF4873">
        <w:rPr>
          <w:rFonts w:ascii="Arial" w:eastAsia="Times New Roman" w:hAnsi="Arial" w:cs="Arial"/>
          <w:sz w:val="20"/>
          <w:szCs w:val="20"/>
          <w:lang w:eastAsia="sl-SI"/>
        </w:rPr>
        <w:t xml:space="preserve"> </w:t>
      </w:r>
      <w:r w:rsidRPr="00DF4873">
        <w:rPr>
          <w:rFonts w:ascii="Arial" w:eastAsia="Times New Roman" w:hAnsi="Arial" w:cs="Arial"/>
          <w:sz w:val="20"/>
          <w:szCs w:val="20"/>
          <w:lang w:eastAsia="sl-SI"/>
        </w:rPr>
        <w:t>opravljanja dela ali nalog in opravljanja storitve iz tega okvirnega sporazuma.</w:t>
      </w:r>
      <w:r w:rsidRPr="00DF4873">
        <w:rPr>
          <w:rFonts w:ascii="Arial" w:eastAsia="Times New Roman" w:hAnsi="Arial" w:cs="Arial"/>
          <w:strike/>
          <w:sz w:val="20"/>
          <w:szCs w:val="20"/>
          <w:lang w:eastAsia="sl-SI"/>
        </w:rPr>
        <w:t xml:space="preserve"> </w:t>
      </w:r>
    </w:p>
    <w:p w14:paraId="6116D2D5" w14:textId="77777777" w:rsidR="001A7D64" w:rsidRPr="00DF4873" w:rsidRDefault="001A7D64" w:rsidP="001C31BC">
      <w:pPr>
        <w:autoSpaceDE w:val="0"/>
        <w:autoSpaceDN w:val="0"/>
        <w:adjustRightInd w:val="0"/>
        <w:spacing w:after="0" w:line="260" w:lineRule="exact"/>
        <w:jc w:val="both"/>
        <w:rPr>
          <w:rFonts w:ascii="Arial" w:eastAsia="Times New Roman" w:hAnsi="Arial" w:cs="Arial"/>
          <w:strike/>
          <w:sz w:val="20"/>
          <w:szCs w:val="20"/>
          <w:lang w:eastAsia="sl-SI"/>
        </w:rPr>
      </w:pPr>
    </w:p>
    <w:p w14:paraId="43A31B82" w14:textId="77272BA2" w:rsidR="001A7D64" w:rsidRPr="00DF4873" w:rsidRDefault="001A7D64" w:rsidP="001C31BC">
      <w:pPr>
        <w:autoSpaceDE w:val="0"/>
        <w:autoSpaceDN w:val="0"/>
        <w:adjustRightInd w:val="0"/>
        <w:spacing w:after="0" w:line="260" w:lineRule="exact"/>
        <w:jc w:val="both"/>
        <w:rPr>
          <w:rFonts w:ascii="Arial" w:eastAsia="Times New Roman" w:hAnsi="Arial" w:cs="Arial"/>
          <w:sz w:val="20"/>
          <w:szCs w:val="20"/>
          <w:lang w:eastAsia="sl-SI"/>
        </w:rPr>
      </w:pPr>
      <w:r w:rsidRPr="00DF4873">
        <w:rPr>
          <w:rFonts w:ascii="Arial" w:eastAsia="Times New Roman" w:hAnsi="Arial" w:cs="Arial"/>
          <w:sz w:val="20"/>
          <w:szCs w:val="20"/>
          <w:lang w:eastAsia="sl-SI"/>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w:t>
      </w:r>
      <w:r w:rsidR="004A21C5" w:rsidRPr="00DF4873">
        <w:rPr>
          <w:rFonts w:ascii="Arial" w:eastAsia="Times New Roman" w:hAnsi="Arial" w:cs="Arial"/>
          <w:sz w:val="20"/>
          <w:szCs w:val="20"/>
          <w:lang w:eastAsia="sl-SI"/>
        </w:rPr>
        <w:t xml:space="preserve">izvajalec kot </w:t>
      </w:r>
      <w:r w:rsidRPr="00DF4873">
        <w:rPr>
          <w:rFonts w:ascii="Arial" w:eastAsia="Times New Roman" w:hAnsi="Arial" w:cs="Arial"/>
          <w:sz w:val="20"/>
          <w:szCs w:val="20"/>
          <w:lang w:eastAsia="sl-SI"/>
        </w:rPr>
        <w:t xml:space="preserve">pogodbeni obdelovalec oziroma oseba, ki je ravnala v njegovem imenu ali do katerega je prišlo zaradi opustitve dolžnega nadzora nad dostopi do osebnih podatkov pri </w:t>
      </w:r>
      <w:r w:rsidR="004A21C5" w:rsidRPr="00DF4873">
        <w:rPr>
          <w:rFonts w:ascii="Arial" w:eastAsia="Times New Roman" w:hAnsi="Arial" w:cs="Arial"/>
          <w:sz w:val="20"/>
          <w:szCs w:val="20"/>
          <w:lang w:eastAsia="sl-SI"/>
        </w:rPr>
        <w:t xml:space="preserve">izvajalcu kot </w:t>
      </w:r>
      <w:r w:rsidRPr="00DF4873">
        <w:rPr>
          <w:rFonts w:ascii="Arial" w:eastAsia="Times New Roman" w:hAnsi="Arial" w:cs="Arial"/>
          <w:sz w:val="20"/>
          <w:szCs w:val="20"/>
          <w:lang w:eastAsia="sl-SI"/>
        </w:rPr>
        <w:t xml:space="preserve">pogodbenem obdelovalcu. </w:t>
      </w:r>
    </w:p>
    <w:p w14:paraId="5CC03322" w14:textId="77777777" w:rsidR="001A7D64" w:rsidRPr="00DF4873" w:rsidRDefault="001A7D64" w:rsidP="00B17D3E">
      <w:pPr>
        <w:autoSpaceDE w:val="0"/>
        <w:autoSpaceDN w:val="0"/>
        <w:adjustRightInd w:val="0"/>
        <w:spacing w:after="0" w:line="260" w:lineRule="exact"/>
        <w:jc w:val="both"/>
        <w:rPr>
          <w:rFonts w:ascii="Arial" w:hAnsi="Arial" w:cs="Arial"/>
          <w:sz w:val="20"/>
          <w:szCs w:val="20"/>
        </w:rPr>
      </w:pPr>
    </w:p>
    <w:p w14:paraId="4C34711A" w14:textId="77777777" w:rsidR="002D3B4B" w:rsidRPr="00DF4873" w:rsidRDefault="002D3B4B" w:rsidP="00B17D3E">
      <w:pPr>
        <w:autoSpaceDE w:val="0"/>
        <w:autoSpaceDN w:val="0"/>
        <w:adjustRightInd w:val="0"/>
        <w:spacing w:after="0" w:line="260" w:lineRule="exact"/>
        <w:jc w:val="both"/>
        <w:rPr>
          <w:rFonts w:ascii="Arial" w:hAnsi="Arial" w:cs="Arial"/>
          <w:sz w:val="20"/>
          <w:szCs w:val="20"/>
        </w:rPr>
      </w:pPr>
      <w:r w:rsidRPr="00DF4873">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okvirnega sporazuma.</w:t>
      </w:r>
    </w:p>
    <w:p w14:paraId="12E3DF18" w14:textId="77777777" w:rsidR="002D3B4B" w:rsidRPr="00DF4873" w:rsidRDefault="002D3B4B" w:rsidP="00B17D3E">
      <w:pPr>
        <w:autoSpaceDE w:val="0"/>
        <w:autoSpaceDN w:val="0"/>
        <w:adjustRightInd w:val="0"/>
        <w:spacing w:after="0" w:line="260" w:lineRule="exact"/>
        <w:jc w:val="both"/>
        <w:rPr>
          <w:rFonts w:ascii="Arial" w:hAnsi="Arial" w:cs="Arial"/>
          <w:sz w:val="20"/>
          <w:szCs w:val="20"/>
        </w:rPr>
      </w:pPr>
    </w:p>
    <w:p w14:paraId="4F02A9BF" w14:textId="252A47AD" w:rsidR="00B17D3E" w:rsidRPr="00DF4873" w:rsidRDefault="002D3B4B" w:rsidP="008667F3">
      <w:pPr>
        <w:autoSpaceDE w:val="0"/>
        <w:autoSpaceDN w:val="0"/>
        <w:adjustRightInd w:val="0"/>
        <w:spacing w:after="0" w:line="260" w:lineRule="exact"/>
        <w:jc w:val="both"/>
        <w:rPr>
          <w:rFonts w:ascii="Arial" w:hAnsi="Arial" w:cs="Arial"/>
          <w:sz w:val="20"/>
          <w:szCs w:val="20"/>
        </w:rPr>
      </w:pPr>
      <w:r w:rsidRPr="00DF4873">
        <w:rPr>
          <w:rFonts w:ascii="Arial" w:hAnsi="Arial" w:cs="Arial"/>
          <w:sz w:val="20"/>
          <w:szCs w:val="20"/>
        </w:rPr>
        <w:t>Uradno obvestilo o kršitvi varstva osebnih podatkov mora vsebovati vsaj vsebino iz 3. točke člena 33 Splošne uredbe o varstvu podatkov.</w:t>
      </w:r>
    </w:p>
    <w:p w14:paraId="2DB68FC0" w14:textId="77777777" w:rsidR="004735DD" w:rsidRPr="00DF4873" w:rsidRDefault="004735DD" w:rsidP="00B17D3E">
      <w:pPr>
        <w:spacing w:after="0" w:line="260" w:lineRule="exact"/>
        <w:jc w:val="center"/>
        <w:rPr>
          <w:rFonts w:ascii="Arial" w:hAnsi="Arial" w:cs="Arial"/>
          <w:sz w:val="20"/>
          <w:szCs w:val="20"/>
        </w:rPr>
      </w:pPr>
    </w:p>
    <w:p w14:paraId="3436E3EC" w14:textId="00CBD54B" w:rsidR="005A08CA" w:rsidRPr="00DF4873" w:rsidRDefault="009B340B" w:rsidP="00B17D3E">
      <w:pPr>
        <w:spacing w:after="0" w:line="260" w:lineRule="exact"/>
        <w:jc w:val="center"/>
        <w:rPr>
          <w:rFonts w:ascii="Arial" w:hAnsi="Arial" w:cs="Arial"/>
          <w:sz w:val="20"/>
          <w:szCs w:val="20"/>
        </w:rPr>
      </w:pPr>
      <w:r w:rsidRPr="00DF4873">
        <w:rPr>
          <w:rFonts w:ascii="Arial" w:hAnsi="Arial" w:cs="Arial"/>
          <w:sz w:val="20"/>
          <w:szCs w:val="20"/>
        </w:rPr>
        <w:t>1</w:t>
      </w:r>
      <w:r w:rsidR="006D7F83" w:rsidRPr="00DF4873">
        <w:rPr>
          <w:rFonts w:ascii="Arial" w:hAnsi="Arial" w:cs="Arial"/>
          <w:sz w:val="20"/>
          <w:szCs w:val="20"/>
        </w:rPr>
        <w:t>8</w:t>
      </w:r>
      <w:r w:rsidR="005A08CA" w:rsidRPr="00DF4873">
        <w:rPr>
          <w:rFonts w:ascii="Arial" w:hAnsi="Arial" w:cs="Arial"/>
          <w:sz w:val="20"/>
          <w:szCs w:val="20"/>
        </w:rPr>
        <w:t>. člen</w:t>
      </w:r>
    </w:p>
    <w:p w14:paraId="38D29EEA" w14:textId="77777777" w:rsidR="00C14859" w:rsidRPr="00DF4873" w:rsidRDefault="00C14859" w:rsidP="00B17D3E">
      <w:pPr>
        <w:spacing w:after="0" w:line="260" w:lineRule="exact"/>
        <w:jc w:val="center"/>
        <w:rPr>
          <w:rFonts w:ascii="Arial" w:hAnsi="Arial" w:cs="Arial"/>
          <w:sz w:val="20"/>
          <w:szCs w:val="20"/>
        </w:rPr>
      </w:pPr>
    </w:p>
    <w:p w14:paraId="7666B2E9" w14:textId="101FA64A" w:rsidR="00927488" w:rsidRPr="00DF4873" w:rsidRDefault="00927488" w:rsidP="00927488">
      <w:pPr>
        <w:spacing w:after="0" w:line="240" w:lineRule="atLeast"/>
        <w:jc w:val="both"/>
        <w:rPr>
          <w:rFonts w:ascii="Arial" w:eastAsia="Times New Roman" w:hAnsi="Arial" w:cs="Arial"/>
          <w:sz w:val="20"/>
          <w:szCs w:val="20"/>
          <w:lang w:eastAsia="sl-SI"/>
        </w:rPr>
      </w:pPr>
      <w:bookmarkStart w:id="15" w:name="_Hlk200010185"/>
      <w:bookmarkStart w:id="16" w:name="_Hlk200010236"/>
      <w:r w:rsidRPr="00DF4873">
        <w:rPr>
          <w:rFonts w:ascii="Arial" w:eastAsia="Times New Roman" w:hAnsi="Arial" w:cs="Arial"/>
          <w:sz w:val="20"/>
          <w:szCs w:val="20"/>
          <w:lang w:eastAsia="sl-SI"/>
        </w:rPr>
        <w:t xml:space="preserve">Izvajalec v skladu z uvodno določbo 146 Splošne uredbe o varstvu podatkov odgovarja za škodo, ki nastane zaradi kršitve tega okvirnega sporazuma in sicer tudi zaradi male malomarnosti, tako nasproti upravljavcu, kot tudi posamezniku, na katerega se podatek nanaša. </w:t>
      </w:r>
      <w:r w:rsidR="004A21C5" w:rsidRPr="00DF4873">
        <w:rPr>
          <w:rFonts w:ascii="Arial" w:eastAsia="Times New Roman" w:hAnsi="Arial" w:cs="Arial"/>
          <w:sz w:val="20"/>
          <w:szCs w:val="20"/>
          <w:lang w:eastAsia="sl-SI"/>
        </w:rPr>
        <w:t>Izvajalec</w:t>
      </w:r>
      <w:r w:rsidRPr="00DF4873">
        <w:rPr>
          <w:rFonts w:ascii="Arial" w:eastAsia="Times New Roman" w:hAnsi="Arial" w:cs="Arial"/>
          <w:sz w:val="20"/>
          <w:szCs w:val="20"/>
          <w:lang w:eastAsia="sl-SI"/>
        </w:rPr>
        <w:t xml:space="preserve"> je odgovoren za škodo, ki jo povzroči obdelava le, kadar ne izpolnjuje obveznosti iz Splošne uredbe, ki so posebej naslovljene na obdelovalce, ali kadar je prekoračil zakonita navodila upravljavca ali ravnal v nasprotju z njimi. </w:t>
      </w:r>
      <w:bookmarkEnd w:id="15"/>
      <w:r w:rsidRPr="00DF4873">
        <w:rPr>
          <w:rFonts w:ascii="Arial" w:eastAsia="Times New Roman" w:hAnsi="Arial" w:cs="Arial"/>
          <w:sz w:val="20"/>
          <w:szCs w:val="20"/>
          <w:lang w:eastAsia="sl-SI"/>
        </w:rPr>
        <w:t xml:space="preserve">Naročnik je za kršitve izvajalca odgovoren le, če posameznik, na katerega se kršitev nanaša, svojih izvršljivih pravic in pravnih sredstev iz objektivnih razlogov ne more uveljavljati proti izvajalcu. </w:t>
      </w:r>
    </w:p>
    <w:bookmarkEnd w:id="16"/>
    <w:p w14:paraId="1552B225" w14:textId="77777777" w:rsidR="00193DFE" w:rsidRPr="00DF4873" w:rsidRDefault="00193DFE" w:rsidP="00B17D3E">
      <w:pPr>
        <w:spacing w:after="0" w:line="260" w:lineRule="exact"/>
        <w:jc w:val="both"/>
        <w:rPr>
          <w:rFonts w:ascii="Arial" w:hAnsi="Arial" w:cs="Arial"/>
          <w:sz w:val="20"/>
          <w:szCs w:val="20"/>
        </w:rPr>
      </w:pPr>
    </w:p>
    <w:p w14:paraId="20890219" w14:textId="6B402DD6" w:rsidR="005A08CA" w:rsidRPr="00DF4873" w:rsidRDefault="005A08CA" w:rsidP="00B17D3E">
      <w:pPr>
        <w:spacing w:after="0" w:line="260" w:lineRule="exact"/>
        <w:jc w:val="both"/>
        <w:rPr>
          <w:rFonts w:ascii="Arial" w:hAnsi="Arial" w:cs="Arial"/>
          <w:sz w:val="20"/>
          <w:szCs w:val="20"/>
        </w:rPr>
      </w:pPr>
      <w:r w:rsidRPr="00DF4873">
        <w:rPr>
          <w:rFonts w:ascii="Arial" w:hAnsi="Arial" w:cs="Arial"/>
          <w:sz w:val="20"/>
          <w:szCs w:val="20"/>
        </w:rPr>
        <w:t xml:space="preserve">Bistvene kršitve določil </w:t>
      </w:r>
      <w:r w:rsidR="001A7D64" w:rsidRPr="00DF4873">
        <w:rPr>
          <w:rFonts w:ascii="Arial" w:hAnsi="Arial" w:cs="Arial"/>
          <w:sz w:val="20"/>
          <w:szCs w:val="20"/>
        </w:rPr>
        <w:t xml:space="preserve">tega okvirnega sporazuma </w:t>
      </w:r>
      <w:r w:rsidRPr="00DF4873">
        <w:rPr>
          <w:rFonts w:ascii="Arial" w:hAnsi="Arial" w:cs="Arial"/>
          <w:sz w:val="20"/>
          <w:szCs w:val="20"/>
        </w:rPr>
        <w:t xml:space="preserve">v zvezi z varstvom osebnih podatkov so zlasti: </w:t>
      </w:r>
    </w:p>
    <w:p w14:paraId="43223C98" w14:textId="461F4450" w:rsidR="005A08CA" w:rsidRPr="00DF4873" w:rsidRDefault="005A08CA" w:rsidP="00B17D3E">
      <w:pPr>
        <w:numPr>
          <w:ilvl w:val="0"/>
          <w:numId w:val="7"/>
        </w:numPr>
        <w:spacing w:after="0" w:line="260" w:lineRule="exact"/>
        <w:contextualSpacing/>
        <w:jc w:val="both"/>
        <w:rPr>
          <w:rFonts w:ascii="Arial" w:hAnsi="Arial" w:cs="Arial"/>
          <w:sz w:val="20"/>
          <w:szCs w:val="20"/>
        </w:rPr>
      </w:pPr>
      <w:r w:rsidRPr="00DF4873">
        <w:rPr>
          <w:rFonts w:ascii="Arial" w:hAnsi="Arial" w:cs="Arial"/>
          <w:sz w:val="20"/>
          <w:szCs w:val="20"/>
        </w:rPr>
        <w:t>kršitve določil 1</w:t>
      </w:r>
      <w:r w:rsidR="009B340B" w:rsidRPr="00DF4873">
        <w:rPr>
          <w:rFonts w:ascii="Arial" w:hAnsi="Arial" w:cs="Arial"/>
          <w:sz w:val="20"/>
          <w:szCs w:val="20"/>
        </w:rPr>
        <w:t>5</w:t>
      </w:r>
      <w:r w:rsidRPr="00DF4873">
        <w:rPr>
          <w:rFonts w:ascii="Arial" w:hAnsi="Arial" w:cs="Arial"/>
          <w:sz w:val="20"/>
          <w:szCs w:val="20"/>
        </w:rPr>
        <w:t>. do 1</w:t>
      </w:r>
      <w:r w:rsidR="009B340B" w:rsidRPr="00DF4873">
        <w:rPr>
          <w:rFonts w:ascii="Arial" w:hAnsi="Arial" w:cs="Arial"/>
          <w:sz w:val="20"/>
          <w:szCs w:val="20"/>
        </w:rPr>
        <w:t>8</w:t>
      </w:r>
      <w:r w:rsidRPr="00DF4873">
        <w:rPr>
          <w:rFonts w:ascii="Arial" w:hAnsi="Arial" w:cs="Arial"/>
          <w:sz w:val="20"/>
          <w:szCs w:val="20"/>
        </w:rPr>
        <w:t>. člena tega okvirnega sporazuma,</w:t>
      </w:r>
    </w:p>
    <w:p w14:paraId="137B5FF3" w14:textId="04E31F76" w:rsidR="005A08CA" w:rsidRPr="00DF4873" w:rsidRDefault="005A08CA" w:rsidP="00B17D3E">
      <w:pPr>
        <w:numPr>
          <w:ilvl w:val="0"/>
          <w:numId w:val="7"/>
        </w:numPr>
        <w:spacing w:after="0" w:line="260" w:lineRule="exact"/>
        <w:contextualSpacing/>
        <w:jc w:val="both"/>
        <w:rPr>
          <w:rFonts w:ascii="Arial" w:hAnsi="Arial" w:cs="Arial"/>
          <w:sz w:val="20"/>
          <w:szCs w:val="20"/>
        </w:rPr>
      </w:pPr>
      <w:r w:rsidRPr="00DF4873">
        <w:rPr>
          <w:rFonts w:ascii="Arial" w:hAnsi="Arial" w:cs="Arial"/>
          <w:sz w:val="20"/>
          <w:szCs w:val="20"/>
        </w:rPr>
        <w:t xml:space="preserve">razkritje osebnih podatkov nepooblaščenim osebam, pri čemer se za razkritje šteje tudi nepooblaščen dostop, ki ga </w:t>
      </w:r>
      <w:r w:rsidR="004A21C5" w:rsidRPr="00DF4873">
        <w:rPr>
          <w:rFonts w:ascii="Arial" w:hAnsi="Arial" w:cs="Arial"/>
          <w:sz w:val="20"/>
          <w:szCs w:val="20"/>
        </w:rPr>
        <w:t xml:space="preserve">izvajalec kot </w:t>
      </w:r>
      <w:r w:rsidRPr="00DF4873">
        <w:rPr>
          <w:rFonts w:ascii="Arial" w:hAnsi="Arial" w:cs="Arial"/>
          <w:sz w:val="20"/>
          <w:szCs w:val="20"/>
        </w:rPr>
        <w:t>pogodbeni obdelovalec oziroma oseba, ki je ravnala v njegovem imenu omogoči, oziroma je do njega prišlo zaradi opustitve dolžnega ravnanja,</w:t>
      </w:r>
    </w:p>
    <w:p w14:paraId="7F1CA0C0" w14:textId="3F59AC80" w:rsidR="005A08CA" w:rsidRPr="00DF4873" w:rsidRDefault="005A08CA" w:rsidP="00B17D3E">
      <w:pPr>
        <w:numPr>
          <w:ilvl w:val="0"/>
          <w:numId w:val="7"/>
        </w:numPr>
        <w:spacing w:after="0" w:line="260" w:lineRule="exact"/>
        <w:contextualSpacing/>
        <w:jc w:val="both"/>
        <w:rPr>
          <w:rFonts w:ascii="Arial" w:hAnsi="Arial" w:cs="Arial"/>
          <w:sz w:val="20"/>
          <w:szCs w:val="20"/>
        </w:rPr>
      </w:pPr>
      <w:r w:rsidRPr="00DF4873">
        <w:rPr>
          <w:rFonts w:ascii="Arial" w:hAnsi="Arial" w:cs="Arial"/>
          <w:sz w:val="20"/>
          <w:szCs w:val="20"/>
        </w:rPr>
        <w:t xml:space="preserve">če po prenehanju </w:t>
      </w:r>
      <w:r w:rsidR="001A7D64" w:rsidRPr="00DF4873">
        <w:rPr>
          <w:rFonts w:ascii="Arial" w:hAnsi="Arial" w:cs="Arial"/>
          <w:sz w:val="20"/>
          <w:szCs w:val="20"/>
        </w:rPr>
        <w:t xml:space="preserve">okvirnega sporazuma </w:t>
      </w:r>
      <w:r w:rsidRPr="00DF4873">
        <w:rPr>
          <w:rFonts w:ascii="Arial" w:hAnsi="Arial" w:cs="Arial"/>
          <w:sz w:val="20"/>
          <w:szCs w:val="20"/>
        </w:rPr>
        <w:t>ne uniči oziroma ne vrne upravljavcu vseh osebnih podatkov in baz podatkov ali uniči vseh kopij in nosilcev,</w:t>
      </w:r>
    </w:p>
    <w:p w14:paraId="084FDDCA" w14:textId="293B233A" w:rsidR="005A08CA" w:rsidRPr="00DF4873" w:rsidRDefault="005A08CA" w:rsidP="00B17D3E">
      <w:pPr>
        <w:numPr>
          <w:ilvl w:val="0"/>
          <w:numId w:val="7"/>
        </w:numPr>
        <w:spacing w:after="0" w:line="260" w:lineRule="exact"/>
        <w:contextualSpacing/>
        <w:jc w:val="both"/>
        <w:rPr>
          <w:rFonts w:ascii="Arial" w:hAnsi="Arial" w:cs="Arial"/>
          <w:sz w:val="20"/>
          <w:szCs w:val="20"/>
        </w:rPr>
      </w:pPr>
      <w:r w:rsidRPr="00DF4873">
        <w:rPr>
          <w:rFonts w:ascii="Arial" w:hAnsi="Arial" w:cs="Arial"/>
          <w:sz w:val="20"/>
          <w:szCs w:val="20"/>
        </w:rPr>
        <w:t xml:space="preserve">če po prenehanju </w:t>
      </w:r>
      <w:r w:rsidR="001A7D64" w:rsidRPr="00DF4873">
        <w:rPr>
          <w:rFonts w:ascii="Arial" w:hAnsi="Arial" w:cs="Arial"/>
          <w:sz w:val="20"/>
          <w:szCs w:val="20"/>
        </w:rPr>
        <w:t>okvirnega sporazuma</w:t>
      </w:r>
      <w:r w:rsidRPr="00DF4873">
        <w:rPr>
          <w:rFonts w:ascii="Arial" w:hAnsi="Arial" w:cs="Arial"/>
          <w:sz w:val="20"/>
          <w:szCs w:val="20"/>
        </w:rPr>
        <w:t xml:space="preserve"> oziroma dejanskem prenehanju opravljanja storitev, </w:t>
      </w:r>
      <w:r w:rsidR="004A21C5" w:rsidRPr="00DF4873">
        <w:rPr>
          <w:rFonts w:ascii="Arial" w:hAnsi="Arial" w:cs="Arial"/>
          <w:sz w:val="20"/>
          <w:szCs w:val="20"/>
        </w:rPr>
        <w:t xml:space="preserve">izvajalec </w:t>
      </w:r>
      <w:r w:rsidRPr="00DF4873">
        <w:rPr>
          <w:rFonts w:ascii="Arial" w:hAnsi="Arial" w:cs="Arial"/>
          <w:sz w:val="20"/>
          <w:szCs w:val="20"/>
        </w:rPr>
        <w:t>še vedno uporablja oziroma ne vrne upravljavcu vseh osebnih podatkov in baz podatkov ali uniči vseh kopij in nosilcev.</w:t>
      </w:r>
    </w:p>
    <w:p w14:paraId="7AFC418E" w14:textId="77777777" w:rsidR="005A08CA" w:rsidRPr="00DF4873" w:rsidRDefault="005A08CA" w:rsidP="00B17D3E">
      <w:pPr>
        <w:spacing w:after="0" w:line="260" w:lineRule="exact"/>
        <w:ind w:left="720"/>
        <w:contextualSpacing/>
        <w:jc w:val="both"/>
        <w:rPr>
          <w:rFonts w:ascii="Arial" w:hAnsi="Arial" w:cs="Arial"/>
          <w:sz w:val="20"/>
          <w:szCs w:val="20"/>
        </w:rPr>
      </w:pPr>
    </w:p>
    <w:p w14:paraId="3A6BE71D" w14:textId="3B75248C" w:rsidR="005A08CA" w:rsidRPr="00DF4873" w:rsidRDefault="006D7F83" w:rsidP="00B17D3E">
      <w:pPr>
        <w:tabs>
          <w:tab w:val="left" w:pos="1560"/>
        </w:tabs>
        <w:autoSpaceDE w:val="0"/>
        <w:autoSpaceDN w:val="0"/>
        <w:adjustRightInd w:val="0"/>
        <w:spacing w:after="0" w:line="260" w:lineRule="exact"/>
        <w:jc w:val="center"/>
        <w:rPr>
          <w:rFonts w:ascii="Arial" w:hAnsi="Arial" w:cs="Arial"/>
          <w:sz w:val="20"/>
          <w:szCs w:val="20"/>
          <w:lang w:val="pl-PL"/>
        </w:rPr>
      </w:pPr>
      <w:r w:rsidRPr="00DF4873">
        <w:rPr>
          <w:rFonts w:ascii="Arial" w:hAnsi="Arial" w:cs="Arial"/>
          <w:sz w:val="20"/>
          <w:szCs w:val="20"/>
          <w:lang w:val="pl-PL"/>
        </w:rPr>
        <w:t>19</w:t>
      </w:r>
      <w:r w:rsidR="005A08CA" w:rsidRPr="00DF4873">
        <w:rPr>
          <w:rFonts w:ascii="Arial" w:hAnsi="Arial" w:cs="Arial"/>
          <w:sz w:val="20"/>
          <w:szCs w:val="20"/>
          <w:lang w:val="pl-PL"/>
        </w:rPr>
        <w:t>. člen</w:t>
      </w:r>
    </w:p>
    <w:p w14:paraId="588E0732" w14:textId="77777777" w:rsidR="00C14859" w:rsidRPr="00DF4873" w:rsidRDefault="00C14859" w:rsidP="00B17D3E">
      <w:pPr>
        <w:tabs>
          <w:tab w:val="left" w:pos="1560"/>
        </w:tabs>
        <w:autoSpaceDE w:val="0"/>
        <w:autoSpaceDN w:val="0"/>
        <w:adjustRightInd w:val="0"/>
        <w:spacing w:after="0" w:line="260" w:lineRule="exact"/>
        <w:jc w:val="center"/>
        <w:rPr>
          <w:rFonts w:ascii="Arial" w:hAnsi="Arial" w:cs="Arial"/>
          <w:sz w:val="20"/>
          <w:szCs w:val="20"/>
          <w:lang w:val="pl-PL"/>
        </w:rPr>
      </w:pPr>
    </w:p>
    <w:p w14:paraId="5BB6E3D3" w14:textId="77777777" w:rsidR="00B870E2" w:rsidRPr="00DF4873" w:rsidRDefault="005A08CA" w:rsidP="00B17D3E">
      <w:pPr>
        <w:tabs>
          <w:tab w:val="left" w:pos="1560"/>
        </w:tabs>
        <w:autoSpaceDE w:val="0"/>
        <w:autoSpaceDN w:val="0"/>
        <w:adjustRightInd w:val="0"/>
        <w:spacing w:after="0" w:line="260" w:lineRule="exact"/>
        <w:jc w:val="both"/>
        <w:rPr>
          <w:rFonts w:ascii="Arial" w:hAnsi="Arial" w:cs="Arial"/>
          <w:sz w:val="20"/>
          <w:szCs w:val="20"/>
          <w:lang w:val="pl-PL"/>
        </w:rPr>
      </w:pPr>
      <w:r w:rsidRPr="00DF4873">
        <w:rPr>
          <w:rFonts w:ascii="Arial" w:hAnsi="Arial" w:cs="Arial"/>
          <w:sz w:val="20"/>
          <w:szCs w:val="20"/>
          <w:lang w:val="pl-PL"/>
        </w:rPr>
        <w:t xml:space="preserve">Izvajalec odgovarja za škodo, ki nastane s področja varstva osebnih podatkov zaradi kršitve tega okvirnega sporazuma ne glede na to, ali je do kršitve na strani izvajalca prišlo iz malomarnosti ali </w:t>
      </w:r>
      <w:r w:rsidRPr="00DF4873">
        <w:rPr>
          <w:rFonts w:ascii="Arial" w:hAnsi="Arial" w:cs="Arial"/>
          <w:sz w:val="20"/>
          <w:szCs w:val="20"/>
          <w:lang w:val="pl-PL"/>
        </w:rPr>
        <w:lastRenderedPageBreak/>
        <w:t>naklepa in ne glede na to, ali je kršitev storil izvajalec sam, ali je do kršitve prišlo zaradi opustitve dolžnega ravnanja ali nadzorstva pri izvajalcu</w:t>
      </w:r>
      <w:r w:rsidR="003A07EF" w:rsidRPr="00DF4873">
        <w:rPr>
          <w:rFonts w:ascii="Arial" w:hAnsi="Arial" w:cs="Arial"/>
          <w:sz w:val="20"/>
          <w:szCs w:val="20"/>
          <w:lang w:val="pl-PL"/>
        </w:rPr>
        <w:t>.</w:t>
      </w:r>
    </w:p>
    <w:p w14:paraId="3E7E2B48" w14:textId="440C7F08" w:rsidR="00927488" w:rsidRPr="00DF4873" w:rsidRDefault="00927488" w:rsidP="00927488">
      <w:pPr>
        <w:tabs>
          <w:tab w:val="left" w:pos="3997"/>
        </w:tabs>
        <w:autoSpaceDE w:val="0"/>
        <w:autoSpaceDN w:val="0"/>
        <w:adjustRightInd w:val="0"/>
        <w:spacing w:after="0" w:line="260" w:lineRule="exact"/>
        <w:jc w:val="both"/>
        <w:rPr>
          <w:rFonts w:ascii="Arial" w:hAnsi="Arial" w:cs="Arial"/>
          <w:sz w:val="20"/>
          <w:szCs w:val="20"/>
          <w:lang w:val="pl-PL"/>
        </w:rPr>
      </w:pPr>
      <w:r w:rsidRPr="00DF4873">
        <w:rPr>
          <w:rFonts w:ascii="Arial" w:hAnsi="Arial" w:cs="Arial"/>
          <w:sz w:val="20"/>
          <w:szCs w:val="20"/>
          <w:lang w:val="pl-PL"/>
        </w:rPr>
        <w:tab/>
      </w:r>
    </w:p>
    <w:p w14:paraId="7DCA1274" w14:textId="01CBE45C" w:rsidR="005A08CA" w:rsidRPr="00DF4873" w:rsidRDefault="005A08CA" w:rsidP="00B17D3E">
      <w:pPr>
        <w:tabs>
          <w:tab w:val="left" w:pos="1560"/>
        </w:tabs>
        <w:autoSpaceDE w:val="0"/>
        <w:autoSpaceDN w:val="0"/>
        <w:adjustRightInd w:val="0"/>
        <w:spacing w:after="0" w:line="260" w:lineRule="exact"/>
        <w:jc w:val="center"/>
        <w:rPr>
          <w:rFonts w:ascii="Arial" w:hAnsi="Arial" w:cs="Arial"/>
          <w:sz w:val="20"/>
          <w:szCs w:val="20"/>
          <w:lang w:val="pl-PL"/>
        </w:rPr>
      </w:pPr>
      <w:r w:rsidRPr="00DF4873">
        <w:rPr>
          <w:rFonts w:ascii="Arial" w:hAnsi="Arial" w:cs="Arial"/>
          <w:sz w:val="20"/>
          <w:szCs w:val="20"/>
          <w:lang w:val="pl-PL"/>
        </w:rPr>
        <w:t>2</w:t>
      </w:r>
      <w:r w:rsidR="006D7F83" w:rsidRPr="00DF4873">
        <w:rPr>
          <w:rFonts w:ascii="Arial" w:hAnsi="Arial" w:cs="Arial"/>
          <w:sz w:val="20"/>
          <w:szCs w:val="20"/>
          <w:lang w:val="pl-PL"/>
        </w:rPr>
        <w:t>0</w:t>
      </w:r>
      <w:r w:rsidRPr="00DF4873">
        <w:rPr>
          <w:rFonts w:ascii="Arial" w:hAnsi="Arial" w:cs="Arial"/>
          <w:sz w:val="20"/>
          <w:szCs w:val="20"/>
          <w:lang w:val="pl-PL"/>
        </w:rPr>
        <w:t>. člen</w:t>
      </w:r>
    </w:p>
    <w:p w14:paraId="4C32E4DA" w14:textId="77777777" w:rsidR="00C14859" w:rsidRPr="00DF4873" w:rsidRDefault="00C14859" w:rsidP="00B17D3E">
      <w:pPr>
        <w:tabs>
          <w:tab w:val="left" w:pos="1560"/>
        </w:tabs>
        <w:autoSpaceDE w:val="0"/>
        <w:autoSpaceDN w:val="0"/>
        <w:adjustRightInd w:val="0"/>
        <w:spacing w:after="0" w:line="260" w:lineRule="exact"/>
        <w:jc w:val="center"/>
        <w:rPr>
          <w:rFonts w:ascii="Arial" w:hAnsi="Arial" w:cs="Arial"/>
          <w:sz w:val="20"/>
          <w:szCs w:val="20"/>
          <w:lang w:val="pl-PL"/>
        </w:rPr>
      </w:pPr>
    </w:p>
    <w:p w14:paraId="57824AA6" w14:textId="77777777" w:rsidR="005A08CA" w:rsidRPr="00DF4873" w:rsidRDefault="005A08CA" w:rsidP="00B17D3E">
      <w:pPr>
        <w:spacing w:after="0" w:line="260" w:lineRule="exact"/>
        <w:jc w:val="both"/>
        <w:rPr>
          <w:rFonts w:ascii="Arial" w:hAnsi="Arial" w:cs="Arial"/>
          <w:sz w:val="20"/>
          <w:szCs w:val="20"/>
        </w:rPr>
      </w:pPr>
      <w:r w:rsidRPr="00DF4873">
        <w:rPr>
          <w:rFonts w:ascii="Arial" w:hAnsi="Arial" w:cs="Arial"/>
          <w:sz w:val="20"/>
          <w:szCs w:val="20"/>
          <w:lang w:val="pl-PL"/>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w:t>
      </w:r>
      <w:r w:rsidRPr="00DF4873">
        <w:rPr>
          <w:rFonts w:ascii="Arial" w:hAnsi="Arial" w:cs="Arial"/>
          <w:sz w:val="20"/>
          <w:szCs w:val="20"/>
        </w:rPr>
        <w:t xml:space="preserve">drugega pristojnega organa tako, da bi s tem pridobil posel, obdržal posel, sklenil posel pod ugodnejšimi pogoji ali usmeril posle k izvajalcu ali kateremukoli hčerinskemu podjetju ali drugemu povezanemu podjetju. </w:t>
      </w:r>
    </w:p>
    <w:p w14:paraId="3C7698C6" w14:textId="77777777" w:rsidR="005A08CA" w:rsidRPr="00DF4873" w:rsidRDefault="005A08CA" w:rsidP="00B17D3E">
      <w:pPr>
        <w:spacing w:after="0" w:line="260" w:lineRule="exact"/>
        <w:jc w:val="both"/>
        <w:rPr>
          <w:rFonts w:ascii="Arial" w:hAnsi="Arial" w:cs="Arial"/>
          <w:sz w:val="20"/>
          <w:szCs w:val="20"/>
        </w:rPr>
      </w:pPr>
    </w:p>
    <w:p w14:paraId="2CCFAEEF" w14:textId="77777777" w:rsidR="005A08CA" w:rsidRPr="00DF4873" w:rsidRDefault="005A08CA" w:rsidP="00B17D3E">
      <w:pPr>
        <w:spacing w:after="0" w:line="260" w:lineRule="exact"/>
        <w:jc w:val="both"/>
        <w:rPr>
          <w:rFonts w:ascii="Arial" w:hAnsi="Arial" w:cs="Arial"/>
          <w:sz w:val="20"/>
          <w:szCs w:val="20"/>
          <w:lang w:val="pl-PL"/>
        </w:rPr>
      </w:pPr>
      <w:r w:rsidRPr="00DF4873">
        <w:rPr>
          <w:rFonts w:ascii="Arial" w:hAnsi="Arial" w:cs="Arial"/>
          <w:sz w:val="20"/>
          <w:szCs w:val="20"/>
        </w:rPr>
        <w:t>Pogodbeni stranki soglašata, da je okvirni sporazum v primeru, da kdo v imenu ali na račun druge pogodb</w:t>
      </w:r>
      <w:r w:rsidRPr="00DF4873">
        <w:rPr>
          <w:rFonts w:ascii="Arial" w:hAnsi="Arial" w:cs="Arial"/>
          <w:sz w:val="20"/>
          <w:szCs w:val="20"/>
          <w:lang w:val="pl-PL"/>
        </w:rPr>
        <w:t>ene stranke (izvajalca), predstavniku ali posredniku organa ali organizacije iz javnega sektorja obljubi, ponudi ali da kakšno nedovoljeno korist za:</w:t>
      </w:r>
    </w:p>
    <w:p w14:paraId="3676D9D8" w14:textId="77777777" w:rsidR="005A08CA" w:rsidRPr="00DF4873" w:rsidRDefault="005A08CA" w:rsidP="00B17D3E">
      <w:pPr>
        <w:numPr>
          <w:ilvl w:val="0"/>
          <w:numId w:val="3"/>
        </w:numPr>
        <w:spacing w:after="0" w:line="260" w:lineRule="exact"/>
        <w:contextualSpacing/>
        <w:jc w:val="both"/>
        <w:rPr>
          <w:rFonts w:ascii="Arial" w:hAnsi="Arial" w:cs="Arial"/>
          <w:sz w:val="20"/>
          <w:szCs w:val="20"/>
        </w:rPr>
      </w:pPr>
      <w:r w:rsidRPr="00DF4873">
        <w:rPr>
          <w:rFonts w:ascii="Arial" w:hAnsi="Arial" w:cs="Arial"/>
          <w:sz w:val="20"/>
          <w:szCs w:val="20"/>
        </w:rPr>
        <w:t>pridobitev posla ali</w:t>
      </w:r>
    </w:p>
    <w:p w14:paraId="08901734" w14:textId="77777777" w:rsidR="005A08CA" w:rsidRPr="00DF4873" w:rsidRDefault="005A08CA" w:rsidP="00B17D3E">
      <w:pPr>
        <w:numPr>
          <w:ilvl w:val="0"/>
          <w:numId w:val="3"/>
        </w:numPr>
        <w:spacing w:after="0" w:line="260" w:lineRule="exact"/>
        <w:contextualSpacing/>
        <w:jc w:val="both"/>
        <w:rPr>
          <w:rFonts w:ascii="Arial" w:hAnsi="Arial" w:cs="Arial"/>
          <w:sz w:val="20"/>
          <w:szCs w:val="20"/>
        </w:rPr>
      </w:pPr>
      <w:r w:rsidRPr="00DF4873">
        <w:rPr>
          <w:rFonts w:ascii="Arial" w:hAnsi="Arial" w:cs="Arial"/>
          <w:sz w:val="20"/>
          <w:szCs w:val="20"/>
        </w:rPr>
        <w:t>za sklenitev posla pod ugodnejšimi pogoji ali</w:t>
      </w:r>
    </w:p>
    <w:p w14:paraId="1AD6D04D" w14:textId="77777777" w:rsidR="005A08CA" w:rsidRPr="00DF4873" w:rsidRDefault="005A08CA" w:rsidP="00B17D3E">
      <w:pPr>
        <w:numPr>
          <w:ilvl w:val="0"/>
          <w:numId w:val="3"/>
        </w:numPr>
        <w:spacing w:after="0" w:line="260" w:lineRule="exact"/>
        <w:contextualSpacing/>
        <w:jc w:val="both"/>
        <w:rPr>
          <w:rFonts w:ascii="Arial" w:hAnsi="Arial" w:cs="Arial"/>
          <w:sz w:val="20"/>
          <w:szCs w:val="20"/>
        </w:rPr>
      </w:pPr>
      <w:r w:rsidRPr="00DF4873">
        <w:rPr>
          <w:rFonts w:ascii="Arial" w:hAnsi="Arial" w:cs="Arial"/>
          <w:sz w:val="20"/>
          <w:szCs w:val="20"/>
        </w:rPr>
        <w:t>za opustitev dolžnega nadzora nad izvajanjem pogodbenih obveznosti ali</w:t>
      </w:r>
    </w:p>
    <w:p w14:paraId="3E01EC78" w14:textId="77777777" w:rsidR="005A08CA" w:rsidRPr="00DF4873" w:rsidRDefault="005A08CA" w:rsidP="00B17D3E">
      <w:pPr>
        <w:numPr>
          <w:ilvl w:val="0"/>
          <w:numId w:val="3"/>
        </w:numPr>
        <w:spacing w:after="0" w:line="260" w:lineRule="exact"/>
        <w:contextualSpacing/>
        <w:jc w:val="both"/>
        <w:rPr>
          <w:rFonts w:ascii="Arial" w:hAnsi="Arial" w:cs="Arial"/>
          <w:sz w:val="20"/>
          <w:szCs w:val="20"/>
        </w:rPr>
      </w:pPr>
      <w:r w:rsidRPr="00DF487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D990E8" w14:textId="77777777" w:rsidR="005A08CA" w:rsidRPr="00DF4873" w:rsidRDefault="005A08CA" w:rsidP="00B17D3E">
      <w:pPr>
        <w:spacing w:after="0" w:line="260" w:lineRule="exact"/>
        <w:rPr>
          <w:rFonts w:ascii="Arial" w:hAnsi="Arial" w:cs="Arial"/>
          <w:sz w:val="20"/>
          <w:szCs w:val="20"/>
          <w:lang w:val="pl-PL"/>
        </w:rPr>
      </w:pPr>
      <w:r w:rsidRPr="00DF4873">
        <w:rPr>
          <w:rFonts w:ascii="Arial" w:hAnsi="Arial" w:cs="Arial"/>
          <w:sz w:val="20"/>
          <w:szCs w:val="20"/>
          <w:lang w:val="pl-PL"/>
        </w:rPr>
        <w:t>ničen, če pa okvirni sporazum še ni veljaven, se šteje, da okvirni sporazum ni bil sklenjen.</w:t>
      </w:r>
    </w:p>
    <w:p w14:paraId="379901E7" w14:textId="77777777" w:rsidR="00DD5314" w:rsidRPr="00DF4873" w:rsidRDefault="00DD5314" w:rsidP="00B17D3E">
      <w:pPr>
        <w:spacing w:after="0" w:line="260" w:lineRule="exact"/>
        <w:jc w:val="both"/>
        <w:rPr>
          <w:rFonts w:ascii="Arial" w:hAnsi="Arial" w:cs="Arial"/>
          <w:sz w:val="20"/>
          <w:szCs w:val="20"/>
          <w:lang w:val="pl-PL"/>
        </w:rPr>
      </w:pPr>
    </w:p>
    <w:p w14:paraId="2AFA3250" w14:textId="77777777" w:rsidR="00CD115D" w:rsidRPr="00DF4873" w:rsidRDefault="00CD115D" w:rsidP="00B17D3E">
      <w:pPr>
        <w:spacing w:after="0" w:line="260" w:lineRule="exact"/>
        <w:jc w:val="both"/>
        <w:rPr>
          <w:rFonts w:ascii="Arial" w:hAnsi="Arial" w:cs="Arial"/>
          <w:sz w:val="20"/>
          <w:szCs w:val="20"/>
          <w:lang w:val="pl-PL"/>
        </w:rPr>
      </w:pPr>
    </w:p>
    <w:p w14:paraId="64EFFFA0" w14:textId="77777777" w:rsidR="00CD115D" w:rsidRPr="00DF4873" w:rsidRDefault="00CD115D" w:rsidP="00B17D3E">
      <w:pPr>
        <w:spacing w:after="0" w:line="260" w:lineRule="exact"/>
        <w:jc w:val="both"/>
        <w:rPr>
          <w:rFonts w:ascii="Arial" w:hAnsi="Arial" w:cs="Arial"/>
          <w:sz w:val="20"/>
          <w:szCs w:val="20"/>
          <w:lang w:val="pl-PL"/>
        </w:rPr>
      </w:pPr>
    </w:p>
    <w:p w14:paraId="03EACADF" w14:textId="7049C616" w:rsidR="007175F0" w:rsidRPr="00DF4873" w:rsidRDefault="00610E15" w:rsidP="00B17D3E">
      <w:pPr>
        <w:spacing w:after="0" w:line="260" w:lineRule="exact"/>
        <w:jc w:val="center"/>
        <w:rPr>
          <w:rFonts w:ascii="Arial" w:hAnsi="Arial" w:cs="Arial"/>
          <w:sz w:val="20"/>
          <w:szCs w:val="20"/>
          <w:lang w:val="pl-PL"/>
        </w:rPr>
      </w:pPr>
      <w:r w:rsidRPr="00DF4873">
        <w:rPr>
          <w:rFonts w:ascii="Arial" w:hAnsi="Arial" w:cs="Arial"/>
          <w:sz w:val="20"/>
          <w:szCs w:val="20"/>
          <w:lang w:val="pl-PL"/>
        </w:rPr>
        <w:t>2</w:t>
      </w:r>
      <w:r w:rsidR="006D7F83" w:rsidRPr="00DF4873">
        <w:rPr>
          <w:rFonts w:ascii="Arial" w:hAnsi="Arial" w:cs="Arial"/>
          <w:sz w:val="20"/>
          <w:szCs w:val="20"/>
          <w:lang w:val="pl-PL"/>
        </w:rPr>
        <w:t>1</w:t>
      </w:r>
      <w:r w:rsidR="00D73F33" w:rsidRPr="00DF4873">
        <w:rPr>
          <w:rFonts w:ascii="Arial" w:hAnsi="Arial" w:cs="Arial"/>
          <w:sz w:val="20"/>
          <w:szCs w:val="20"/>
          <w:lang w:val="pl-PL"/>
        </w:rPr>
        <w:t>. člen</w:t>
      </w:r>
    </w:p>
    <w:p w14:paraId="61757938" w14:textId="77777777" w:rsidR="002A764E" w:rsidRPr="00DF4873" w:rsidRDefault="002A764E" w:rsidP="00B17D3E">
      <w:pPr>
        <w:spacing w:after="0" w:line="260" w:lineRule="exact"/>
        <w:jc w:val="center"/>
        <w:rPr>
          <w:rFonts w:ascii="Arial" w:hAnsi="Arial" w:cs="Arial"/>
          <w:sz w:val="20"/>
          <w:szCs w:val="20"/>
          <w:lang w:val="pl-PL"/>
        </w:rPr>
      </w:pPr>
    </w:p>
    <w:p w14:paraId="70DCE792" w14:textId="404E132E" w:rsidR="00BD2705" w:rsidRPr="00DF4873" w:rsidRDefault="00BD2705" w:rsidP="00BD2705">
      <w:pPr>
        <w:spacing w:after="0" w:line="260" w:lineRule="exact"/>
        <w:jc w:val="both"/>
        <w:rPr>
          <w:rFonts w:ascii="Arial" w:hAnsi="Arial" w:cs="Arial"/>
          <w:noProof/>
          <w:sz w:val="20"/>
          <w:szCs w:val="20"/>
        </w:rPr>
      </w:pPr>
      <w:r w:rsidRPr="00DF4873">
        <w:rPr>
          <w:rFonts w:ascii="Arial" w:hAnsi="Arial" w:cs="Arial"/>
          <w:noProof/>
          <w:sz w:val="20"/>
          <w:szCs w:val="20"/>
        </w:rPr>
        <w:t xml:space="preserve">Skrbnik </w:t>
      </w:r>
      <w:r w:rsidR="001C31BC" w:rsidRPr="00DF4873">
        <w:rPr>
          <w:rFonts w:ascii="Arial" w:hAnsi="Arial" w:cs="Arial"/>
          <w:sz w:val="20"/>
          <w:szCs w:val="20"/>
          <w:lang w:val="pl-PL"/>
        </w:rPr>
        <w:t xml:space="preserve">okvirnega sporazuma za </w:t>
      </w:r>
      <w:r w:rsidRPr="00DF4873">
        <w:rPr>
          <w:rFonts w:ascii="Arial" w:hAnsi="Arial" w:cs="Arial"/>
          <w:noProof/>
          <w:sz w:val="20"/>
          <w:szCs w:val="20"/>
        </w:rPr>
        <w:t>naročnika je _____________________(e-naslov: _____________).</w:t>
      </w:r>
    </w:p>
    <w:p w14:paraId="208798A0" w14:textId="77777777" w:rsidR="00882586" w:rsidRPr="00DF4873" w:rsidRDefault="00882586" w:rsidP="00882586">
      <w:pPr>
        <w:spacing w:after="0" w:line="260" w:lineRule="exact"/>
        <w:jc w:val="both"/>
        <w:rPr>
          <w:rFonts w:ascii="Arial" w:hAnsi="Arial" w:cs="Arial"/>
          <w:noProof/>
          <w:sz w:val="20"/>
          <w:szCs w:val="20"/>
        </w:rPr>
      </w:pPr>
    </w:p>
    <w:p w14:paraId="04B65ACE" w14:textId="013B5D34" w:rsidR="00882586" w:rsidRPr="00DF4873" w:rsidRDefault="00882586" w:rsidP="00882586">
      <w:pPr>
        <w:numPr>
          <w:ilvl w:val="12"/>
          <w:numId w:val="0"/>
        </w:numPr>
        <w:spacing w:after="0" w:line="260" w:lineRule="exact"/>
        <w:rPr>
          <w:rFonts w:ascii="Arial" w:hAnsi="Arial" w:cs="Arial"/>
          <w:sz w:val="20"/>
          <w:szCs w:val="20"/>
          <w:lang w:val="pl-PL"/>
        </w:rPr>
      </w:pPr>
      <w:r w:rsidRPr="00DF4873">
        <w:rPr>
          <w:rFonts w:ascii="Arial" w:hAnsi="Arial" w:cs="Arial"/>
          <w:sz w:val="20"/>
          <w:szCs w:val="20"/>
          <w:lang w:val="pl-PL"/>
        </w:rPr>
        <w:t xml:space="preserve">Skrbnik okvirnega sporazuma </w:t>
      </w:r>
      <w:r w:rsidRPr="00DF4873">
        <w:rPr>
          <w:rFonts w:ascii="Arial" w:hAnsi="Arial" w:cs="Arial"/>
          <w:noProof/>
          <w:sz w:val="20"/>
          <w:szCs w:val="20"/>
        </w:rPr>
        <w:t xml:space="preserve">za </w:t>
      </w:r>
      <w:r w:rsidRPr="00DF4873">
        <w:rPr>
          <w:rFonts w:ascii="Arial" w:hAnsi="Arial" w:cs="Arial"/>
          <w:sz w:val="20"/>
          <w:szCs w:val="20"/>
          <w:lang w:val="pl-PL"/>
        </w:rPr>
        <w:t>izvajalca je ________________________</w:t>
      </w:r>
      <w:r w:rsidR="00883C21" w:rsidRPr="00DF4873">
        <w:rPr>
          <w:rFonts w:ascii="Arial" w:hAnsi="Arial" w:cs="Arial"/>
          <w:noProof/>
          <w:sz w:val="20"/>
          <w:szCs w:val="20"/>
        </w:rPr>
        <w:t>(e-naslov: ___)</w:t>
      </w:r>
      <w:r w:rsidRPr="00DF4873">
        <w:rPr>
          <w:rFonts w:ascii="Arial" w:hAnsi="Arial" w:cs="Arial"/>
          <w:sz w:val="20"/>
          <w:szCs w:val="20"/>
          <w:lang w:val="pl-PL"/>
        </w:rPr>
        <w:t>.</w:t>
      </w:r>
    </w:p>
    <w:p w14:paraId="62C6558B" w14:textId="77777777" w:rsidR="00882586" w:rsidRPr="00DF4873" w:rsidRDefault="00882586" w:rsidP="00882586">
      <w:pPr>
        <w:numPr>
          <w:ilvl w:val="12"/>
          <w:numId w:val="0"/>
        </w:numPr>
        <w:spacing w:after="0" w:line="260" w:lineRule="exact"/>
        <w:rPr>
          <w:rFonts w:ascii="Arial" w:hAnsi="Arial" w:cs="Arial"/>
          <w:sz w:val="20"/>
          <w:szCs w:val="20"/>
          <w:lang w:val="pl-PL"/>
        </w:rPr>
      </w:pPr>
    </w:p>
    <w:p w14:paraId="6DCCA4FD" w14:textId="3D254F24" w:rsidR="00882586" w:rsidRPr="00DF4873" w:rsidRDefault="00882586" w:rsidP="00882586">
      <w:pPr>
        <w:numPr>
          <w:ilvl w:val="12"/>
          <w:numId w:val="0"/>
        </w:numPr>
        <w:spacing w:after="0" w:line="260" w:lineRule="exact"/>
        <w:rPr>
          <w:rFonts w:ascii="Arial" w:hAnsi="Arial" w:cs="Arial"/>
          <w:sz w:val="20"/>
          <w:szCs w:val="20"/>
          <w:lang w:val="pl-PL"/>
        </w:rPr>
      </w:pPr>
      <w:r w:rsidRPr="00DF4873">
        <w:rPr>
          <w:rFonts w:ascii="Arial" w:hAnsi="Arial" w:cs="Arial"/>
          <w:sz w:val="20"/>
          <w:szCs w:val="20"/>
          <w:lang w:val="pl-PL"/>
        </w:rPr>
        <w:t xml:space="preserve">Za spremembo skrbnika okvirnega sporazuma ni </w:t>
      </w:r>
      <w:r w:rsidR="009C4C57" w:rsidRPr="00DF4873">
        <w:rPr>
          <w:rFonts w:ascii="Arial" w:hAnsi="Arial" w:cs="Arial"/>
          <w:sz w:val="20"/>
          <w:szCs w:val="20"/>
          <w:lang w:val="pl-PL"/>
        </w:rPr>
        <w:t>potrebno</w:t>
      </w:r>
      <w:r w:rsidRPr="00DF4873">
        <w:rPr>
          <w:rFonts w:ascii="Arial" w:hAnsi="Arial" w:cs="Arial"/>
          <w:sz w:val="20"/>
          <w:szCs w:val="20"/>
          <w:lang w:val="pl-PL"/>
        </w:rPr>
        <w:t xml:space="preserve"> skleniti aneksa. O spremembi se stranki pisno obvestita.</w:t>
      </w:r>
    </w:p>
    <w:p w14:paraId="5EE2628A" w14:textId="77777777" w:rsidR="00E73735" w:rsidRPr="00DF4873" w:rsidRDefault="00E73735" w:rsidP="00B17D3E">
      <w:pPr>
        <w:spacing w:after="0" w:line="260" w:lineRule="exact"/>
        <w:rPr>
          <w:rFonts w:ascii="Arial" w:hAnsi="Arial" w:cs="Arial"/>
          <w:sz w:val="20"/>
          <w:szCs w:val="20"/>
          <w:lang w:val="pl-PL"/>
        </w:rPr>
      </w:pPr>
    </w:p>
    <w:p w14:paraId="2DEB1FE0" w14:textId="3498FA8A" w:rsidR="00610E15" w:rsidRPr="00DF4873" w:rsidRDefault="00610E15" w:rsidP="00B17D3E">
      <w:pPr>
        <w:spacing w:after="0" w:line="260" w:lineRule="exact"/>
        <w:jc w:val="center"/>
        <w:rPr>
          <w:rFonts w:ascii="Arial" w:hAnsi="Arial" w:cs="Arial"/>
          <w:sz w:val="20"/>
          <w:szCs w:val="20"/>
          <w:lang w:val="pl-PL"/>
        </w:rPr>
      </w:pPr>
      <w:r w:rsidRPr="00DF4873">
        <w:rPr>
          <w:rFonts w:ascii="Arial" w:hAnsi="Arial" w:cs="Arial"/>
          <w:sz w:val="20"/>
          <w:szCs w:val="20"/>
          <w:lang w:val="pl-PL"/>
        </w:rPr>
        <w:t>2</w:t>
      </w:r>
      <w:r w:rsidR="006D7F83" w:rsidRPr="00DF4873">
        <w:rPr>
          <w:rFonts w:ascii="Arial" w:hAnsi="Arial" w:cs="Arial"/>
          <w:sz w:val="20"/>
          <w:szCs w:val="20"/>
          <w:lang w:val="pl-PL"/>
        </w:rPr>
        <w:t>2</w:t>
      </w:r>
      <w:r w:rsidRPr="00DF4873">
        <w:rPr>
          <w:rFonts w:ascii="Arial" w:hAnsi="Arial" w:cs="Arial"/>
          <w:sz w:val="20"/>
          <w:szCs w:val="20"/>
          <w:lang w:val="pl-PL"/>
        </w:rPr>
        <w:t>. člen</w:t>
      </w:r>
    </w:p>
    <w:p w14:paraId="3032A2C0" w14:textId="77777777" w:rsidR="00610E15" w:rsidRPr="00DF4873" w:rsidRDefault="00610E15" w:rsidP="00B17D3E">
      <w:pPr>
        <w:spacing w:after="0" w:line="260" w:lineRule="exact"/>
        <w:jc w:val="center"/>
        <w:rPr>
          <w:rFonts w:ascii="Arial" w:hAnsi="Arial" w:cs="Arial"/>
          <w:sz w:val="20"/>
          <w:szCs w:val="20"/>
          <w:lang w:val="pl-PL"/>
        </w:rPr>
      </w:pPr>
    </w:p>
    <w:p w14:paraId="219A7971" w14:textId="77777777" w:rsidR="00DA3A86" w:rsidRPr="00DF4873" w:rsidRDefault="00DA3A86" w:rsidP="00B17D3E">
      <w:pPr>
        <w:keepNext/>
        <w:spacing w:after="0" w:line="260" w:lineRule="exact"/>
        <w:jc w:val="both"/>
        <w:rPr>
          <w:rFonts w:ascii="Arial" w:hAnsi="Arial" w:cs="Arial"/>
          <w:sz w:val="20"/>
          <w:szCs w:val="20"/>
        </w:rPr>
      </w:pPr>
      <w:r w:rsidRPr="00DF4873">
        <w:rPr>
          <w:rFonts w:ascii="Arial" w:hAnsi="Arial" w:cs="Arial"/>
          <w:sz w:val="20"/>
          <w:szCs w:val="20"/>
        </w:rPr>
        <w:t>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odl. US in 20/18 – OROZ631, v nadaljevanju: Obligacijski zakonik), odstopi od okvirnega sporazuma. V tem primeru je izvajalec dolžan naročniku povrniti vso škodo.</w:t>
      </w:r>
    </w:p>
    <w:p w14:paraId="53272269" w14:textId="77777777" w:rsidR="006E0DF5" w:rsidRPr="00DF4873" w:rsidRDefault="006E0DF5" w:rsidP="00B17D3E">
      <w:pPr>
        <w:spacing w:after="0" w:line="260" w:lineRule="exact"/>
        <w:rPr>
          <w:rFonts w:ascii="Arial" w:hAnsi="Arial" w:cs="Arial"/>
          <w:sz w:val="20"/>
          <w:szCs w:val="20"/>
          <w:lang w:val="pl-PL"/>
        </w:rPr>
      </w:pPr>
    </w:p>
    <w:p w14:paraId="11FEABA7" w14:textId="2F838063" w:rsidR="00B10C05" w:rsidRPr="00DF4873" w:rsidRDefault="00610E15" w:rsidP="00B17D3E">
      <w:pPr>
        <w:spacing w:after="0" w:line="260" w:lineRule="exact"/>
        <w:jc w:val="center"/>
        <w:rPr>
          <w:rFonts w:ascii="Arial" w:hAnsi="Arial" w:cs="Arial"/>
          <w:sz w:val="20"/>
          <w:szCs w:val="20"/>
          <w:lang w:val="pl-PL"/>
        </w:rPr>
      </w:pPr>
      <w:r w:rsidRPr="00DF4873">
        <w:rPr>
          <w:rFonts w:ascii="Arial" w:hAnsi="Arial" w:cs="Arial"/>
          <w:sz w:val="20"/>
          <w:szCs w:val="20"/>
          <w:lang w:val="pl-PL"/>
        </w:rPr>
        <w:t>2</w:t>
      </w:r>
      <w:r w:rsidR="006D7F83" w:rsidRPr="00DF4873">
        <w:rPr>
          <w:rFonts w:ascii="Arial" w:hAnsi="Arial" w:cs="Arial"/>
          <w:sz w:val="20"/>
          <w:szCs w:val="20"/>
          <w:lang w:val="pl-PL"/>
        </w:rPr>
        <w:t>3</w:t>
      </w:r>
      <w:r w:rsidRPr="00DF4873">
        <w:rPr>
          <w:rFonts w:ascii="Arial" w:hAnsi="Arial" w:cs="Arial"/>
          <w:sz w:val="20"/>
          <w:szCs w:val="20"/>
          <w:lang w:val="pl-PL"/>
        </w:rPr>
        <w:t>. čle</w:t>
      </w:r>
      <w:r w:rsidR="00B10C05" w:rsidRPr="00DF4873">
        <w:rPr>
          <w:rFonts w:ascii="Arial" w:hAnsi="Arial" w:cs="Arial"/>
          <w:sz w:val="20"/>
          <w:szCs w:val="20"/>
          <w:lang w:val="pl-PL"/>
        </w:rPr>
        <w:t>n</w:t>
      </w:r>
    </w:p>
    <w:p w14:paraId="720BF324" w14:textId="77777777" w:rsidR="00B10C05" w:rsidRPr="00DF4873" w:rsidRDefault="00B10C05" w:rsidP="00B17D3E">
      <w:pPr>
        <w:spacing w:after="0" w:line="260" w:lineRule="exact"/>
        <w:jc w:val="center"/>
        <w:rPr>
          <w:rFonts w:ascii="Arial" w:hAnsi="Arial" w:cs="Arial"/>
          <w:sz w:val="20"/>
          <w:szCs w:val="20"/>
          <w:lang w:val="pl-PL"/>
        </w:rPr>
      </w:pPr>
    </w:p>
    <w:p w14:paraId="557EE40F" w14:textId="094F5009" w:rsidR="00DD5314" w:rsidRPr="00DF4873" w:rsidRDefault="00610E15" w:rsidP="00B17D3E">
      <w:pPr>
        <w:spacing w:after="0" w:line="260" w:lineRule="exact"/>
        <w:rPr>
          <w:rFonts w:ascii="Arial" w:hAnsi="Arial" w:cs="Arial"/>
          <w:sz w:val="20"/>
          <w:szCs w:val="20"/>
          <w:lang w:val="pl-PL"/>
        </w:rPr>
      </w:pPr>
      <w:r w:rsidRPr="00DF4873">
        <w:rPr>
          <w:rFonts w:ascii="Arial" w:hAnsi="Arial" w:cs="Arial"/>
          <w:sz w:val="20"/>
          <w:szCs w:val="20"/>
          <w:lang w:val="pl-PL"/>
        </w:rPr>
        <w:t>Za medsebojne obveznosti, ki v okvirnem sporazumu niso opredeljene, veljajo določila Obligacijskega zakonika.</w:t>
      </w:r>
      <w:r w:rsidR="00B870E2" w:rsidRPr="00DF4873">
        <w:rPr>
          <w:rFonts w:ascii="Arial" w:hAnsi="Arial" w:cs="Arial"/>
          <w:sz w:val="20"/>
          <w:szCs w:val="20"/>
          <w:lang w:val="pl-PL"/>
        </w:rPr>
        <w:t xml:space="preserve"> Za vsa vprašanja, ki jih ta </w:t>
      </w:r>
      <w:r w:rsidR="00E64BC9" w:rsidRPr="00DF4873">
        <w:rPr>
          <w:rFonts w:ascii="Arial" w:hAnsi="Arial" w:cs="Arial"/>
          <w:sz w:val="20"/>
          <w:szCs w:val="20"/>
          <w:lang w:val="pl-PL"/>
        </w:rPr>
        <w:t xml:space="preserve">okvirni sporazum </w:t>
      </w:r>
      <w:r w:rsidR="00B870E2" w:rsidRPr="00DF4873">
        <w:rPr>
          <w:rFonts w:ascii="Arial" w:hAnsi="Arial" w:cs="Arial"/>
          <w:sz w:val="20"/>
          <w:szCs w:val="20"/>
          <w:lang w:val="pl-PL"/>
        </w:rPr>
        <w:t>ne ureja, se uporabljajo določila Obligacijskega zakonika oziroma slovensko pravo.</w:t>
      </w:r>
    </w:p>
    <w:p w14:paraId="41B103C0" w14:textId="77777777" w:rsidR="006E0DF5" w:rsidRPr="00DF4873" w:rsidRDefault="006E0DF5" w:rsidP="00B17D3E">
      <w:pPr>
        <w:spacing w:after="0" w:line="260" w:lineRule="exact"/>
        <w:rPr>
          <w:rFonts w:ascii="Arial" w:hAnsi="Arial" w:cs="Arial"/>
          <w:sz w:val="20"/>
          <w:szCs w:val="20"/>
          <w:lang w:val="pl-PL"/>
        </w:rPr>
      </w:pPr>
    </w:p>
    <w:p w14:paraId="7FFFF78D" w14:textId="6FAF74A6" w:rsidR="007175F0" w:rsidRPr="00DF4873" w:rsidRDefault="00D73F33" w:rsidP="00B17D3E">
      <w:pPr>
        <w:spacing w:after="0" w:line="260" w:lineRule="exact"/>
        <w:jc w:val="center"/>
        <w:rPr>
          <w:rFonts w:ascii="Arial" w:hAnsi="Arial" w:cs="Arial"/>
          <w:sz w:val="20"/>
          <w:szCs w:val="20"/>
        </w:rPr>
      </w:pPr>
      <w:r w:rsidRPr="00DF4873">
        <w:rPr>
          <w:rFonts w:ascii="Arial" w:hAnsi="Arial" w:cs="Arial"/>
          <w:sz w:val="20"/>
          <w:szCs w:val="20"/>
        </w:rPr>
        <w:t>2</w:t>
      </w:r>
      <w:r w:rsidR="006D7F83" w:rsidRPr="00DF4873">
        <w:rPr>
          <w:rFonts w:ascii="Arial" w:hAnsi="Arial" w:cs="Arial"/>
          <w:sz w:val="20"/>
          <w:szCs w:val="20"/>
        </w:rPr>
        <w:t>4</w:t>
      </w:r>
      <w:r w:rsidRPr="00DF4873">
        <w:rPr>
          <w:rFonts w:ascii="Arial" w:hAnsi="Arial" w:cs="Arial"/>
          <w:sz w:val="20"/>
          <w:szCs w:val="20"/>
        </w:rPr>
        <w:t>. člen</w:t>
      </w:r>
    </w:p>
    <w:p w14:paraId="19C8CFD7" w14:textId="77777777" w:rsidR="00610E15" w:rsidRPr="00DF4873" w:rsidRDefault="00610E15" w:rsidP="00B17D3E">
      <w:pPr>
        <w:spacing w:after="0" w:line="260" w:lineRule="exact"/>
        <w:jc w:val="center"/>
        <w:rPr>
          <w:rFonts w:ascii="Arial" w:hAnsi="Arial" w:cs="Arial"/>
          <w:sz w:val="20"/>
          <w:szCs w:val="20"/>
        </w:rPr>
      </w:pPr>
    </w:p>
    <w:p w14:paraId="47DA2912" w14:textId="77777777" w:rsidR="00610E15" w:rsidRPr="00DF4873" w:rsidRDefault="00610E15" w:rsidP="00B17D3E">
      <w:pPr>
        <w:tabs>
          <w:tab w:val="left" w:pos="1560"/>
        </w:tabs>
        <w:spacing w:after="0" w:line="260" w:lineRule="exact"/>
        <w:jc w:val="both"/>
        <w:rPr>
          <w:rFonts w:ascii="Arial" w:hAnsi="Arial" w:cs="Arial"/>
          <w:sz w:val="20"/>
          <w:szCs w:val="20"/>
        </w:rPr>
      </w:pPr>
      <w:r w:rsidRPr="00DF4873">
        <w:rPr>
          <w:rFonts w:ascii="Arial" w:hAnsi="Arial" w:cs="Arial"/>
          <w:sz w:val="20"/>
          <w:szCs w:val="20"/>
        </w:rPr>
        <w:lastRenderedPageBreak/>
        <w:t>Vse morebitne spore povezane s tem okvirnim sporazumom, njegovo sklenitvijo in veljavnostjo, stranki okvirnega sporazuma rešujeta sporazumno, sicer je pristojno stvarno pristojno sodišče v Ljubljani.</w:t>
      </w:r>
    </w:p>
    <w:p w14:paraId="176679B3" w14:textId="77777777" w:rsidR="002E0EFC" w:rsidRPr="00DF4873" w:rsidRDefault="002E0EFC" w:rsidP="00B17D3E">
      <w:pPr>
        <w:spacing w:after="0" w:line="260" w:lineRule="exact"/>
        <w:rPr>
          <w:rFonts w:ascii="Arial" w:hAnsi="Arial" w:cs="Arial"/>
          <w:sz w:val="20"/>
          <w:szCs w:val="20"/>
        </w:rPr>
      </w:pPr>
    </w:p>
    <w:p w14:paraId="5157798E" w14:textId="5B6F0DA5" w:rsidR="007175F0" w:rsidRPr="00DF4873" w:rsidRDefault="00D73F33" w:rsidP="00B17D3E">
      <w:pPr>
        <w:spacing w:after="0" w:line="260" w:lineRule="exact"/>
        <w:jc w:val="center"/>
        <w:rPr>
          <w:rFonts w:ascii="Arial" w:hAnsi="Arial" w:cs="Arial"/>
          <w:sz w:val="20"/>
          <w:szCs w:val="20"/>
        </w:rPr>
      </w:pPr>
      <w:r w:rsidRPr="00DF4873">
        <w:rPr>
          <w:rFonts w:ascii="Arial" w:hAnsi="Arial" w:cs="Arial"/>
          <w:sz w:val="20"/>
          <w:szCs w:val="20"/>
        </w:rPr>
        <w:t>2</w:t>
      </w:r>
      <w:r w:rsidR="006D7F83" w:rsidRPr="00DF4873">
        <w:rPr>
          <w:rFonts w:ascii="Arial" w:hAnsi="Arial" w:cs="Arial"/>
          <w:sz w:val="20"/>
          <w:szCs w:val="20"/>
        </w:rPr>
        <w:t>5</w:t>
      </w:r>
      <w:r w:rsidRPr="00DF4873">
        <w:rPr>
          <w:rFonts w:ascii="Arial" w:hAnsi="Arial" w:cs="Arial"/>
          <w:sz w:val="20"/>
          <w:szCs w:val="20"/>
        </w:rPr>
        <w:t>. člen</w:t>
      </w:r>
    </w:p>
    <w:p w14:paraId="23DF18E6" w14:textId="77777777" w:rsidR="00610E15" w:rsidRPr="00DF4873" w:rsidRDefault="00610E15" w:rsidP="00B17D3E">
      <w:pPr>
        <w:spacing w:after="0" w:line="260" w:lineRule="exact"/>
        <w:jc w:val="center"/>
        <w:rPr>
          <w:rFonts w:ascii="Arial" w:hAnsi="Arial" w:cs="Arial"/>
          <w:sz w:val="20"/>
          <w:szCs w:val="20"/>
        </w:rPr>
      </w:pPr>
    </w:p>
    <w:p w14:paraId="22A0CBBF" w14:textId="77777777" w:rsidR="003845CD" w:rsidRPr="00DF4873" w:rsidRDefault="003845CD" w:rsidP="003845CD">
      <w:pPr>
        <w:autoSpaceDE w:val="0"/>
        <w:autoSpaceDN w:val="0"/>
        <w:adjustRightInd w:val="0"/>
        <w:spacing w:after="0" w:line="260" w:lineRule="exact"/>
        <w:jc w:val="both"/>
        <w:rPr>
          <w:rFonts w:ascii="Arial" w:hAnsi="Arial" w:cs="Arial"/>
          <w:iCs/>
          <w:sz w:val="20"/>
          <w:szCs w:val="20"/>
          <w:lang w:eastAsia="sl-SI"/>
        </w:rPr>
      </w:pPr>
      <w:r w:rsidRPr="00DF4873">
        <w:rPr>
          <w:rFonts w:ascii="Arial" w:hAnsi="Arial" w:cs="Arial"/>
          <w:iCs/>
          <w:color w:val="000000"/>
          <w:sz w:val="20"/>
          <w:szCs w:val="20"/>
          <w:lang w:eastAsia="sl-SI"/>
        </w:rPr>
        <w:t xml:space="preserve">Okvirni sporazum je sklenjen, </w:t>
      </w:r>
      <w:r w:rsidRPr="00DF4873">
        <w:rPr>
          <w:rFonts w:ascii="Arial" w:hAnsi="Arial" w:cs="Arial"/>
          <w:iCs/>
          <w:sz w:val="20"/>
          <w:szCs w:val="20"/>
          <w:lang w:eastAsia="sl-SI"/>
        </w:rPr>
        <w:t>ko ga podpišeta obe stranki okvirnega sporazuma in velja za dve (2) leti od sklenitve okvirnega sporazuma.</w:t>
      </w:r>
      <w:r w:rsidRPr="00DF4873">
        <w:rPr>
          <w:rFonts w:ascii="Arial" w:hAnsi="Arial" w:cs="Arial"/>
          <w:i/>
          <w:sz w:val="20"/>
          <w:szCs w:val="20"/>
          <w:lang w:eastAsia="sl-SI"/>
        </w:rPr>
        <w:t xml:space="preserve"> /velja za vse sklope, razen za sklop 4/</w:t>
      </w:r>
    </w:p>
    <w:p w14:paraId="0DB519A9" w14:textId="77777777" w:rsidR="003845CD" w:rsidRPr="00DF4873" w:rsidRDefault="003845CD" w:rsidP="003845CD">
      <w:pPr>
        <w:autoSpaceDE w:val="0"/>
        <w:autoSpaceDN w:val="0"/>
        <w:adjustRightInd w:val="0"/>
        <w:spacing w:after="0" w:line="260" w:lineRule="exact"/>
        <w:jc w:val="both"/>
        <w:rPr>
          <w:rFonts w:ascii="Arial" w:hAnsi="Arial" w:cs="Arial"/>
          <w:iCs/>
          <w:sz w:val="20"/>
          <w:szCs w:val="20"/>
          <w:lang w:eastAsia="sl-SI"/>
        </w:rPr>
      </w:pPr>
    </w:p>
    <w:p w14:paraId="59C728DA" w14:textId="2E69ACDA" w:rsidR="00A30459" w:rsidRPr="00DF4873" w:rsidRDefault="00A30459" w:rsidP="00A30459">
      <w:pPr>
        <w:autoSpaceDE w:val="0"/>
        <w:autoSpaceDN w:val="0"/>
        <w:adjustRightInd w:val="0"/>
        <w:spacing w:after="0" w:line="260" w:lineRule="exact"/>
        <w:jc w:val="both"/>
        <w:rPr>
          <w:rFonts w:ascii="Arial" w:hAnsi="Arial" w:cs="Arial"/>
          <w:i/>
          <w:color w:val="000000" w:themeColor="text1"/>
          <w:sz w:val="20"/>
          <w:szCs w:val="20"/>
          <w:lang w:eastAsia="sl-SI"/>
        </w:rPr>
      </w:pPr>
      <w:r w:rsidRPr="00DF4873">
        <w:rPr>
          <w:rFonts w:ascii="Arial" w:hAnsi="Arial" w:cs="Arial"/>
          <w:iCs/>
          <w:color w:val="000000" w:themeColor="text1"/>
          <w:sz w:val="20"/>
          <w:szCs w:val="20"/>
          <w:lang w:eastAsia="sl-SI"/>
        </w:rPr>
        <w:t>Okvirni sporazum je sklenjen, ko ga podpišeta obe stranki okvirnega sporazuma in velja dve (2) leti od sklenitve, uporablja pa se od prenehanja veljavnosti okvirnega sporazuma št.</w:t>
      </w:r>
      <w:r w:rsidR="004316EB" w:rsidRPr="00DF4873">
        <w:rPr>
          <w:rFonts w:ascii="Arial" w:hAnsi="Arial" w:cs="Arial"/>
          <w:iCs/>
          <w:color w:val="000000" w:themeColor="text1"/>
          <w:sz w:val="20"/>
          <w:szCs w:val="20"/>
          <w:lang w:eastAsia="sl-SI"/>
        </w:rPr>
        <w:t xml:space="preserve"> C1711-24-460236</w:t>
      </w:r>
      <w:r w:rsidRPr="00DF4873">
        <w:rPr>
          <w:rFonts w:ascii="Arial" w:hAnsi="Arial" w:cs="Arial"/>
          <w:iCs/>
          <w:color w:val="000000" w:themeColor="text1"/>
          <w:sz w:val="20"/>
          <w:szCs w:val="20"/>
          <w:lang w:eastAsia="sl-SI"/>
        </w:rPr>
        <w:t xml:space="preserve">, oziroma najkasneje od 10. 12. 2026 dalje do prenehanja veljavnosti tega sporazuma. </w:t>
      </w:r>
      <w:r w:rsidRPr="00DF4873">
        <w:rPr>
          <w:rFonts w:ascii="Arial" w:hAnsi="Arial" w:cs="Arial"/>
          <w:i/>
          <w:color w:val="000000" w:themeColor="text1"/>
          <w:sz w:val="20"/>
          <w:szCs w:val="20"/>
          <w:lang w:eastAsia="sl-SI"/>
        </w:rPr>
        <w:t>/velja za sklop 4/</w:t>
      </w:r>
    </w:p>
    <w:p w14:paraId="38ADC106" w14:textId="77777777" w:rsidR="003845CD" w:rsidRPr="00DF4873" w:rsidRDefault="003845CD" w:rsidP="003845CD">
      <w:pPr>
        <w:autoSpaceDE w:val="0"/>
        <w:autoSpaceDN w:val="0"/>
        <w:adjustRightInd w:val="0"/>
        <w:spacing w:after="0" w:line="260" w:lineRule="exact"/>
        <w:jc w:val="both"/>
        <w:rPr>
          <w:rFonts w:ascii="Arial" w:hAnsi="Arial" w:cs="Arial"/>
          <w:iCs/>
          <w:sz w:val="20"/>
          <w:szCs w:val="20"/>
          <w:lang w:eastAsia="sl-SI"/>
        </w:rPr>
      </w:pPr>
    </w:p>
    <w:p w14:paraId="75A9BD3F" w14:textId="77777777" w:rsidR="00142E97" w:rsidRPr="00DF4873" w:rsidRDefault="00142E97" w:rsidP="00142E97">
      <w:pPr>
        <w:autoSpaceDE w:val="0"/>
        <w:autoSpaceDN w:val="0"/>
        <w:adjustRightInd w:val="0"/>
        <w:spacing w:after="0" w:line="260" w:lineRule="exact"/>
        <w:jc w:val="both"/>
        <w:rPr>
          <w:rFonts w:ascii="Arial" w:hAnsi="Arial" w:cs="Arial"/>
          <w:iCs/>
          <w:sz w:val="20"/>
          <w:szCs w:val="20"/>
          <w:lang w:eastAsia="sl-SI"/>
        </w:rPr>
      </w:pPr>
    </w:p>
    <w:p w14:paraId="57BB2A6B" w14:textId="60823AFB" w:rsidR="00882586" w:rsidRPr="00DF4873"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r w:rsidRPr="00DF4873">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71774B54" w14:textId="77777777" w:rsidR="0019213E" w:rsidRPr="00DF4873"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p>
    <w:p w14:paraId="594C7A74" w14:textId="77777777" w:rsidR="009B340B" w:rsidRPr="00DF4873" w:rsidRDefault="0019213E" w:rsidP="007F48A0">
      <w:pPr>
        <w:spacing w:after="0" w:line="260" w:lineRule="exact"/>
        <w:jc w:val="both"/>
        <w:rPr>
          <w:rFonts w:ascii="Arial" w:hAnsi="Arial" w:cs="Arial"/>
          <w:iCs/>
          <w:color w:val="000000"/>
          <w:sz w:val="20"/>
          <w:szCs w:val="20"/>
          <w:lang w:eastAsia="sl-SI"/>
        </w:rPr>
      </w:pPr>
      <w:r w:rsidRPr="00DF4873">
        <w:rPr>
          <w:rFonts w:ascii="Arial" w:hAnsi="Arial" w:cs="Arial"/>
          <w:iCs/>
          <w:color w:val="000000"/>
          <w:sz w:val="20"/>
          <w:szCs w:val="20"/>
          <w:lang w:eastAsia="sl-SI"/>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r w:rsidR="00FB1E2D" w:rsidRPr="00DF4873">
        <w:rPr>
          <w:rFonts w:ascii="Arial" w:hAnsi="Arial" w:cs="Arial"/>
          <w:iCs/>
          <w:color w:val="000000"/>
          <w:sz w:val="20"/>
          <w:szCs w:val="20"/>
          <w:lang w:eastAsia="sl-SI"/>
        </w:rPr>
        <w:t xml:space="preserve"> </w:t>
      </w:r>
    </w:p>
    <w:p w14:paraId="0EAB3E37" w14:textId="77777777" w:rsidR="009B340B" w:rsidRPr="00DF4873" w:rsidRDefault="009B340B" w:rsidP="007F48A0">
      <w:pPr>
        <w:spacing w:after="0" w:line="260" w:lineRule="exact"/>
        <w:jc w:val="both"/>
        <w:rPr>
          <w:rFonts w:ascii="Arial" w:hAnsi="Arial" w:cs="Arial"/>
          <w:iCs/>
          <w:sz w:val="20"/>
          <w:szCs w:val="20"/>
          <w:lang w:eastAsia="sl-SI"/>
        </w:rPr>
      </w:pPr>
    </w:p>
    <w:p w14:paraId="393A6273" w14:textId="7CD0946F" w:rsidR="00CD1D73" w:rsidRPr="00DF4873" w:rsidRDefault="007F48A0" w:rsidP="007F48A0">
      <w:pPr>
        <w:spacing w:after="0" w:line="260" w:lineRule="exact"/>
        <w:jc w:val="both"/>
        <w:rPr>
          <w:rFonts w:ascii="Arial" w:eastAsia="Times New Roman" w:hAnsi="Arial" w:cs="Arial"/>
          <w:sz w:val="20"/>
          <w:szCs w:val="20"/>
          <w:lang w:eastAsia="sl-SI"/>
        </w:rPr>
      </w:pPr>
      <w:r w:rsidRPr="00DF4873">
        <w:rPr>
          <w:rFonts w:ascii="Arial" w:eastAsia="Times New Roman" w:hAnsi="Arial" w:cs="Arial"/>
          <w:sz w:val="20"/>
          <w:szCs w:val="20"/>
          <w:lang w:eastAsia="sl-SI"/>
        </w:rPr>
        <w:t xml:space="preserve">V primeru, da se bodo zaradi večjih potreb sredstva </w:t>
      </w:r>
      <w:r w:rsidR="008A4823" w:rsidRPr="00DF4873">
        <w:rPr>
          <w:rFonts w:ascii="Arial" w:eastAsia="Times New Roman" w:hAnsi="Arial" w:cs="Arial"/>
          <w:sz w:val="20"/>
          <w:szCs w:val="20"/>
          <w:lang w:eastAsia="sl-SI"/>
        </w:rPr>
        <w:t xml:space="preserve">skupne </w:t>
      </w:r>
      <w:r w:rsidRPr="00DF4873">
        <w:rPr>
          <w:rFonts w:ascii="Arial" w:eastAsia="Times New Roman" w:hAnsi="Arial" w:cs="Arial"/>
          <w:sz w:val="20"/>
          <w:szCs w:val="20"/>
          <w:lang w:eastAsia="sl-SI"/>
        </w:rPr>
        <w:t xml:space="preserve">okvirne </w:t>
      </w:r>
      <w:r w:rsidR="002B6B06" w:rsidRPr="00DF4873">
        <w:rPr>
          <w:rFonts w:ascii="Arial" w:hAnsi="Arial" w:cs="Arial"/>
          <w:sz w:val="20"/>
          <w:szCs w:val="20"/>
        </w:rPr>
        <w:t xml:space="preserve">2-letne </w:t>
      </w:r>
      <w:r w:rsidRPr="00DF4873">
        <w:rPr>
          <w:rFonts w:ascii="Arial" w:eastAsia="Times New Roman" w:hAnsi="Arial" w:cs="Arial"/>
          <w:sz w:val="20"/>
          <w:szCs w:val="20"/>
          <w:lang w:eastAsia="sl-SI"/>
        </w:rPr>
        <w:t xml:space="preserve">vrednosti okvirnega sporazuma izčrpala pred potekom obdobja veljavnosti okvirnega sporazuma, lahko naročnik v primeru, da bo imel zagotovljena finančna sredstva, z izvajalcem, na podlagi 1. točke prvega odstavka 95. člena </w:t>
      </w:r>
      <w:r w:rsidR="001A3518" w:rsidRPr="00DF4873">
        <w:rPr>
          <w:rFonts w:ascii="Arial" w:eastAsia="Times New Roman" w:hAnsi="Arial" w:cs="Arial"/>
          <w:sz w:val="20"/>
          <w:szCs w:val="20"/>
          <w:lang w:eastAsia="sl-SI"/>
        </w:rPr>
        <w:t xml:space="preserve">Zakonom o javnem naročanju </w:t>
      </w:r>
      <w:r w:rsidR="001A3518" w:rsidRPr="00DF4873">
        <w:rPr>
          <w:rFonts w:ascii="Arial" w:hAnsi="Arial" w:cs="Arial"/>
          <w:sz w:val="20"/>
          <w:szCs w:val="20"/>
        </w:rPr>
        <w:t xml:space="preserve">(Ur. l. RS, št. 91/15, 14/18, </w:t>
      </w:r>
      <w:r w:rsidR="001A3518" w:rsidRPr="00DF4873">
        <w:rPr>
          <w:rFonts w:ascii="Arial" w:hAnsi="Arial" w:cs="Arial"/>
          <w:color w:val="000000"/>
          <w:sz w:val="20"/>
          <w:szCs w:val="20"/>
        </w:rPr>
        <w:t>121</w:t>
      </w:r>
      <w:r w:rsidR="001A3518" w:rsidRPr="00DF4873">
        <w:rPr>
          <w:rFonts w:ascii="Arial" w:hAnsi="Arial" w:cs="Arial"/>
          <w:sz w:val="20"/>
          <w:szCs w:val="20"/>
        </w:rPr>
        <w:t>/21, 10/22, 74/22 – odl. US, 100/22 – ZNUZSZS, 28/23, 88/23-ZOPNN-F in 83/25 - ZOUL, v nadaljevanju ZJN-3)</w:t>
      </w:r>
      <w:r w:rsidRPr="00DF4873">
        <w:rPr>
          <w:rFonts w:ascii="Arial" w:eastAsia="Times New Roman" w:hAnsi="Arial" w:cs="Arial"/>
          <w:sz w:val="20"/>
          <w:szCs w:val="20"/>
          <w:lang w:eastAsia="sl-SI"/>
        </w:rPr>
        <w:t xml:space="preserve">, sklene aneks k okvirnemu sporazumu za povečanje za največ 30 % </w:t>
      </w:r>
      <w:r w:rsidR="004E62A9" w:rsidRPr="00DF4873">
        <w:rPr>
          <w:rFonts w:ascii="Arial" w:eastAsia="Times New Roman" w:hAnsi="Arial" w:cs="Arial"/>
          <w:sz w:val="20"/>
          <w:szCs w:val="20"/>
          <w:lang w:eastAsia="sl-SI"/>
        </w:rPr>
        <w:t xml:space="preserve">od </w:t>
      </w:r>
      <w:r w:rsidRPr="00DF4873">
        <w:rPr>
          <w:rFonts w:ascii="Arial" w:eastAsia="Times New Roman" w:hAnsi="Arial" w:cs="Arial"/>
          <w:sz w:val="20"/>
          <w:szCs w:val="20"/>
          <w:lang w:eastAsia="sl-SI"/>
        </w:rPr>
        <w:t xml:space="preserve">skupne okvirne </w:t>
      </w:r>
      <w:r w:rsidR="002B6B06" w:rsidRPr="00DF4873">
        <w:rPr>
          <w:rFonts w:ascii="Arial" w:hAnsi="Arial" w:cs="Arial"/>
          <w:sz w:val="20"/>
          <w:szCs w:val="20"/>
        </w:rPr>
        <w:t xml:space="preserve">2-letne </w:t>
      </w:r>
      <w:r w:rsidRPr="00DF4873">
        <w:rPr>
          <w:rFonts w:ascii="Arial" w:eastAsia="Times New Roman" w:hAnsi="Arial" w:cs="Arial"/>
          <w:sz w:val="20"/>
          <w:szCs w:val="20"/>
          <w:lang w:eastAsia="sl-SI"/>
        </w:rPr>
        <w:t xml:space="preserve">vrednosti okvirnega sporazuma. </w:t>
      </w:r>
      <w:r w:rsidR="004918C8" w:rsidRPr="00DF4873">
        <w:rPr>
          <w:rFonts w:ascii="Arial" w:eastAsia="Times New Roman" w:hAnsi="Arial" w:cs="Arial"/>
          <w:sz w:val="20"/>
          <w:szCs w:val="20"/>
          <w:lang w:eastAsia="sl-SI"/>
        </w:rPr>
        <w:t xml:space="preserve">V primeru izčrpanja z aneksom povečane skupne okvirne vrednosti okvirnega sporazuma, okvirni sporazum preneha veljati ne glede na njegovo obdobje veljavnosti. </w:t>
      </w:r>
    </w:p>
    <w:p w14:paraId="0FBADC1B" w14:textId="77777777" w:rsidR="00CD1D73" w:rsidRPr="00DF4873" w:rsidRDefault="00CD1D73" w:rsidP="007F48A0">
      <w:pPr>
        <w:spacing w:after="0" w:line="260" w:lineRule="exact"/>
        <w:jc w:val="both"/>
        <w:rPr>
          <w:rFonts w:ascii="Arial" w:eastAsia="Times New Roman" w:hAnsi="Arial" w:cs="Arial"/>
          <w:sz w:val="20"/>
          <w:szCs w:val="20"/>
          <w:lang w:eastAsia="sl-SI"/>
        </w:rPr>
      </w:pPr>
    </w:p>
    <w:p w14:paraId="76441A67" w14:textId="0FDF9745" w:rsidR="007F48A0" w:rsidRPr="00DF4873" w:rsidRDefault="004918C8" w:rsidP="009B340B">
      <w:pPr>
        <w:spacing w:after="0" w:line="260" w:lineRule="exact"/>
        <w:jc w:val="both"/>
        <w:rPr>
          <w:rFonts w:ascii="Arial" w:eastAsia="Times New Roman" w:hAnsi="Arial" w:cs="Arial"/>
          <w:sz w:val="20"/>
          <w:szCs w:val="20"/>
          <w:lang w:eastAsia="sl-SI"/>
        </w:rPr>
      </w:pPr>
      <w:r w:rsidRPr="00DF4873">
        <w:rPr>
          <w:rFonts w:ascii="Arial" w:eastAsia="Times New Roman" w:hAnsi="Arial" w:cs="Arial"/>
          <w:sz w:val="20"/>
          <w:szCs w:val="20"/>
          <w:lang w:eastAsia="sl-SI"/>
        </w:rPr>
        <w:t>V primeru neizčrpanja vrednosti okvirnega sporazuma, pa okvirni sporazum preneha z dnem poteka veljavnosti okvirnega sporazuma.</w:t>
      </w:r>
    </w:p>
    <w:p w14:paraId="5B22764D" w14:textId="77777777" w:rsidR="00882586" w:rsidRPr="00DF4873" w:rsidRDefault="00882586" w:rsidP="009B340B">
      <w:pPr>
        <w:spacing w:after="0" w:line="260" w:lineRule="exact"/>
        <w:jc w:val="both"/>
        <w:rPr>
          <w:rFonts w:ascii="Arial" w:hAnsi="Arial" w:cs="Arial"/>
          <w:sz w:val="20"/>
          <w:szCs w:val="20"/>
        </w:rPr>
      </w:pPr>
    </w:p>
    <w:p w14:paraId="54215B96" w14:textId="096F982A" w:rsidR="007175F0" w:rsidRPr="00DF4873" w:rsidRDefault="00D73F33" w:rsidP="009B340B">
      <w:pPr>
        <w:spacing w:after="0" w:line="260" w:lineRule="exact"/>
        <w:jc w:val="center"/>
        <w:rPr>
          <w:rFonts w:ascii="Arial" w:hAnsi="Arial" w:cs="Arial"/>
          <w:sz w:val="20"/>
          <w:szCs w:val="20"/>
        </w:rPr>
      </w:pPr>
      <w:r w:rsidRPr="00DF4873">
        <w:rPr>
          <w:rFonts w:ascii="Arial" w:hAnsi="Arial" w:cs="Arial"/>
          <w:sz w:val="20"/>
          <w:szCs w:val="20"/>
        </w:rPr>
        <w:t>2</w:t>
      </w:r>
      <w:r w:rsidR="006D7F83" w:rsidRPr="00DF4873">
        <w:rPr>
          <w:rFonts w:ascii="Arial" w:hAnsi="Arial" w:cs="Arial"/>
          <w:sz w:val="20"/>
          <w:szCs w:val="20"/>
        </w:rPr>
        <w:t>6</w:t>
      </w:r>
      <w:r w:rsidRPr="00DF4873">
        <w:rPr>
          <w:rFonts w:ascii="Arial" w:hAnsi="Arial" w:cs="Arial"/>
          <w:sz w:val="20"/>
          <w:szCs w:val="20"/>
        </w:rPr>
        <w:t>. člen</w:t>
      </w:r>
    </w:p>
    <w:p w14:paraId="1EC36DC0" w14:textId="77777777" w:rsidR="00763099" w:rsidRPr="00DF4873" w:rsidRDefault="00763099" w:rsidP="009B340B">
      <w:pPr>
        <w:autoSpaceDE w:val="0"/>
        <w:autoSpaceDN w:val="0"/>
        <w:adjustRightInd w:val="0"/>
        <w:spacing w:after="0" w:line="260" w:lineRule="exact"/>
        <w:jc w:val="both"/>
        <w:rPr>
          <w:rFonts w:ascii="Arial" w:hAnsi="Arial" w:cs="Arial"/>
          <w:iCs/>
          <w:sz w:val="20"/>
          <w:szCs w:val="20"/>
          <w:lang w:eastAsia="sl-SI"/>
        </w:rPr>
      </w:pPr>
    </w:p>
    <w:p w14:paraId="4A561393" w14:textId="623BF3A0" w:rsidR="00763099" w:rsidRPr="00DF4873" w:rsidRDefault="00763099" w:rsidP="009B340B">
      <w:pPr>
        <w:autoSpaceDE w:val="0"/>
        <w:autoSpaceDN w:val="0"/>
        <w:adjustRightInd w:val="0"/>
        <w:spacing w:after="0" w:line="260" w:lineRule="exact"/>
        <w:jc w:val="both"/>
        <w:rPr>
          <w:rFonts w:ascii="Arial" w:hAnsi="Arial" w:cs="Arial"/>
          <w:sz w:val="20"/>
          <w:szCs w:val="20"/>
        </w:rPr>
      </w:pPr>
      <w:r w:rsidRPr="00DF4873">
        <w:rPr>
          <w:rFonts w:ascii="Arial" w:hAnsi="Arial" w:cs="Arial"/>
          <w:iCs/>
          <w:sz w:val="20"/>
          <w:szCs w:val="20"/>
          <w:lang w:eastAsia="sl-SI"/>
        </w:rPr>
        <w:t xml:space="preserve">Naročnik lahko, ne glede na določila Obligacijskega zakonika, odstopi od </w:t>
      </w:r>
      <w:r w:rsidR="004918C8" w:rsidRPr="00DF4873">
        <w:rPr>
          <w:rFonts w:ascii="Arial" w:hAnsi="Arial" w:cs="Arial"/>
          <w:iCs/>
          <w:sz w:val="20"/>
          <w:szCs w:val="20"/>
          <w:lang w:eastAsia="sl-SI"/>
        </w:rPr>
        <w:t>okvirnega sporazuma</w:t>
      </w:r>
      <w:r w:rsidRPr="00DF4873">
        <w:rPr>
          <w:rFonts w:ascii="Arial" w:hAnsi="Arial" w:cs="Arial"/>
          <w:iCs/>
          <w:sz w:val="20"/>
          <w:szCs w:val="20"/>
          <w:lang w:eastAsia="sl-SI"/>
        </w:rPr>
        <w:t xml:space="preserve"> v naslednjih okoliščinah</w:t>
      </w:r>
      <w:r w:rsidRPr="00DF4873">
        <w:rPr>
          <w:rFonts w:ascii="Arial" w:hAnsi="Arial" w:cs="Arial"/>
          <w:sz w:val="20"/>
          <w:szCs w:val="20"/>
        </w:rPr>
        <w:t>:</w:t>
      </w:r>
    </w:p>
    <w:p w14:paraId="6339CA6A" w14:textId="77777777" w:rsidR="00763099" w:rsidRPr="00DF4873" w:rsidRDefault="00763099" w:rsidP="009B340B">
      <w:pPr>
        <w:numPr>
          <w:ilvl w:val="0"/>
          <w:numId w:val="13"/>
        </w:numPr>
        <w:autoSpaceDN w:val="0"/>
        <w:spacing w:after="0" w:line="260" w:lineRule="exact"/>
        <w:jc w:val="both"/>
        <w:rPr>
          <w:rFonts w:ascii="Arial" w:hAnsi="Arial" w:cs="Arial"/>
          <w:sz w:val="20"/>
          <w:szCs w:val="20"/>
        </w:rPr>
      </w:pPr>
      <w:r w:rsidRPr="00DF4873">
        <w:rPr>
          <w:rFonts w:ascii="Arial" w:hAnsi="Arial" w:cs="Arial"/>
          <w:sz w:val="20"/>
          <w:szCs w:val="20"/>
        </w:rPr>
        <w:t>javno naročilo je bilo bistveno spremenjeno, kar terja nov postopek javnega naročanja;</w:t>
      </w:r>
    </w:p>
    <w:p w14:paraId="3B172072" w14:textId="77777777" w:rsidR="00763099" w:rsidRPr="00DF4873" w:rsidRDefault="00763099" w:rsidP="009B340B">
      <w:pPr>
        <w:numPr>
          <w:ilvl w:val="0"/>
          <w:numId w:val="13"/>
        </w:numPr>
        <w:autoSpaceDN w:val="0"/>
        <w:spacing w:after="0" w:line="260" w:lineRule="exact"/>
        <w:jc w:val="both"/>
        <w:rPr>
          <w:rFonts w:ascii="Arial" w:hAnsi="Arial" w:cs="Arial"/>
          <w:sz w:val="20"/>
          <w:szCs w:val="20"/>
        </w:rPr>
      </w:pPr>
      <w:r w:rsidRPr="00DF487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D7DAAB1" w14:textId="6E44E5F1" w:rsidR="00882586" w:rsidRPr="00DF4873" w:rsidRDefault="00763099" w:rsidP="009B340B">
      <w:pPr>
        <w:numPr>
          <w:ilvl w:val="0"/>
          <w:numId w:val="13"/>
        </w:numPr>
        <w:autoSpaceDN w:val="0"/>
        <w:spacing w:after="0" w:line="260" w:lineRule="exact"/>
        <w:jc w:val="both"/>
        <w:rPr>
          <w:rFonts w:ascii="Arial" w:hAnsi="Arial" w:cs="Arial"/>
          <w:sz w:val="20"/>
          <w:szCs w:val="20"/>
        </w:rPr>
      </w:pPr>
      <w:r w:rsidRPr="00DF487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A2DC252" w14:textId="77777777" w:rsidR="00085C0D" w:rsidRPr="00DF4873" w:rsidRDefault="00085C0D" w:rsidP="009B340B">
      <w:pPr>
        <w:spacing w:after="0" w:line="260" w:lineRule="exact"/>
        <w:jc w:val="both"/>
        <w:rPr>
          <w:rFonts w:ascii="Arial" w:hAnsi="Arial" w:cs="Arial"/>
          <w:sz w:val="20"/>
          <w:szCs w:val="20"/>
        </w:rPr>
      </w:pPr>
    </w:p>
    <w:p w14:paraId="190A2105" w14:textId="7485D3E4" w:rsidR="007175F0" w:rsidRPr="00DF4873" w:rsidRDefault="007175F0" w:rsidP="009B340B">
      <w:pPr>
        <w:tabs>
          <w:tab w:val="left" w:pos="1560"/>
        </w:tabs>
        <w:spacing w:after="0" w:line="260" w:lineRule="exact"/>
        <w:jc w:val="center"/>
        <w:rPr>
          <w:rFonts w:ascii="Arial" w:hAnsi="Arial" w:cs="Arial"/>
          <w:sz w:val="20"/>
          <w:szCs w:val="20"/>
        </w:rPr>
      </w:pPr>
      <w:r w:rsidRPr="00DF4873">
        <w:rPr>
          <w:rFonts w:ascii="Arial" w:hAnsi="Arial" w:cs="Arial"/>
          <w:sz w:val="20"/>
          <w:szCs w:val="20"/>
        </w:rPr>
        <w:t>2</w:t>
      </w:r>
      <w:r w:rsidR="006D7F83" w:rsidRPr="00DF4873">
        <w:rPr>
          <w:rFonts w:ascii="Arial" w:hAnsi="Arial" w:cs="Arial"/>
          <w:sz w:val="20"/>
          <w:szCs w:val="20"/>
        </w:rPr>
        <w:t>7</w:t>
      </w:r>
      <w:r w:rsidRPr="00DF4873">
        <w:rPr>
          <w:rFonts w:ascii="Arial" w:hAnsi="Arial" w:cs="Arial"/>
          <w:sz w:val="20"/>
          <w:szCs w:val="20"/>
        </w:rPr>
        <w:t>. člen</w:t>
      </w:r>
    </w:p>
    <w:p w14:paraId="04A61D64" w14:textId="77777777" w:rsidR="00B51628" w:rsidRPr="00DF4873" w:rsidRDefault="00B51628" w:rsidP="009B340B">
      <w:pPr>
        <w:spacing w:after="0" w:line="260" w:lineRule="exact"/>
        <w:jc w:val="center"/>
        <w:rPr>
          <w:rFonts w:ascii="Arial" w:eastAsia="Times New Roman" w:hAnsi="Arial" w:cs="Arial"/>
          <w:i/>
          <w:sz w:val="20"/>
          <w:szCs w:val="20"/>
          <w:lang w:eastAsia="sl-SI"/>
        </w:rPr>
      </w:pPr>
      <w:r w:rsidRPr="00DF4873">
        <w:rPr>
          <w:rFonts w:ascii="Arial" w:eastAsia="Times New Roman" w:hAnsi="Arial" w:cs="Arial"/>
          <w:i/>
          <w:sz w:val="20"/>
          <w:szCs w:val="20"/>
          <w:lang w:eastAsia="sl-SI"/>
        </w:rPr>
        <w:t>/izpolni se v fazi sklepanja okvirnega sporazuma, glede na odgovor izbranega ponudnika glede elektronskega podpisa/</w:t>
      </w:r>
    </w:p>
    <w:p w14:paraId="73C2441D" w14:textId="77777777" w:rsidR="00B51628" w:rsidRPr="00DF4873" w:rsidRDefault="00B51628" w:rsidP="009B340B">
      <w:pPr>
        <w:keepNext/>
        <w:autoSpaceDE w:val="0"/>
        <w:autoSpaceDN w:val="0"/>
        <w:adjustRightInd w:val="0"/>
        <w:spacing w:after="0" w:line="260" w:lineRule="exact"/>
        <w:rPr>
          <w:rFonts w:ascii="Arial" w:eastAsia="Times New Roman" w:hAnsi="Arial" w:cs="Arial"/>
          <w:bCs/>
          <w:sz w:val="20"/>
          <w:szCs w:val="20"/>
          <w:lang w:eastAsia="sl-SI"/>
        </w:rPr>
      </w:pPr>
    </w:p>
    <w:p w14:paraId="7EBC14FA" w14:textId="77777777" w:rsidR="00B51628" w:rsidRPr="00DF4873" w:rsidRDefault="00B51628" w:rsidP="009B340B">
      <w:pPr>
        <w:spacing w:after="0" w:line="260" w:lineRule="exact"/>
        <w:jc w:val="both"/>
        <w:rPr>
          <w:rFonts w:ascii="Arial" w:eastAsia="Times New Roman" w:hAnsi="Arial" w:cs="Arial"/>
          <w:sz w:val="20"/>
          <w:szCs w:val="20"/>
          <w:lang w:eastAsia="sl-SI"/>
        </w:rPr>
      </w:pPr>
      <w:r w:rsidRPr="00DF4873">
        <w:rPr>
          <w:rFonts w:ascii="Arial" w:eastAsia="Times New Roman" w:hAnsi="Arial" w:cs="Arial"/>
          <w:sz w:val="20"/>
          <w:szCs w:val="20"/>
          <w:lang w:eastAsia="sl-SI"/>
        </w:rPr>
        <w:t>Okvirni sporazum je sestavljen v dveh enakih izvodih, od katerih prejme naročnik en izvod in izvajalec en izvod./</w:t>
      </w:r>
      <w:r w:rsidRPr="00DF4873">
        <w:rPr>
          <w:rFonts w:ascii="Arial" w:eastAsiaTheme="minorHAnsi" w:hAnsi="Arial" w:cs="Arial"/>
          <w:sz w:val="20"/>
          <w:szCs w:val="20"/>
        </w:rPr>
        <w:t xml:space="preserve"> Okvirni sporazum je elektronsko podpisan s strani naročnika in izvajalca.</w:t>
      </w:r>
    </w:p>
    <w:p w14:paraId="48549C88" w14:textId="77777777" w:rsidR="007175F0" w:rsidRPr="00DF4873" w:rsidRDefault="007175F0" w:rsidP="009B340B">
      <w:pPr>
        <w:tabs>
          <w:tab w:val="left" w:pos="1560"/>
        </w:tabs>
        <w:spacing w:after="0" w:line="260" w:lineRule="exact"/>
        <w:jc w:val="both"/>
        <w:rPr>
          <w:rFonts w:ascii="Arial" w:hAnsi="Arial" w:cs="Arial"/>
          <w:sz w:val="20"/>
          <w:szCs w:val="20"/>
        </w:rPr>
      </w:pPr>
    </w:p>
    <w:p w14:paraId="31A037C3" w14:textId="77777777" w:rsidR="006D7F83" w:rsidRPr="00DF4873" w:rsidRDefault="006D7F83" w:rsidP="009B340B">
      <w:pPr>
        <w:tabs>
          <w:tab w:val="left" w:pos="1560"/>
        </w:tabs>
        <w:spacing w:after="0" w:line="260" w:lineRule="exact"/>
        <w:jc w:val="both"/>
        <w:rPr>
          <w:rFonts w:ascii="Arial" w:hAnsi="Arial" w:cs="Arial"/>
          <w:sz w:val="20"/>
          <w:szCs w:val="20"/>
        </w:rPr>
      </w:pPr>
    </w:p>
    <w:p w14:paraId="7E4B575B" w14:textId="77777777" w:rsidR="006D7F83" w:rsidRPr="00DF4873" w:rsidRDefault="006D7F83" w:rsidP="009B340B">
      <w:pPr>
        <w:tabs>
          <w:tab w:val="left" w:pos="1560"/>
        </w:tabs>
        <w:spacing w:after="0" w:line="260" w:lineRule="exact"/>
        <w:jc w:val="both"/>
        <w:rPr>
          <w:rFonts w:ascii="Arial" w:hAnsi="Arial" w:cs="Arial"/>
          <w:sz w:val="20"/>
          <w:szCs w:val="20"/>
        </w:rPr>
      </w:pPr>
    </w:p>
    <w:p w14:paraId="1A35B80E" w14:textId="77777777" w:rsidR="006D7F83" w:rsidRPr="00DF4873" w:rsidRDefault="006D7F83" w:rsidP="009B340B">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DF4873" w14:paraId="7886BC30" w14:textId="77777777" w:rsidTr="00827B27">
        <w:trPr>
          <w:cantSplit/>
        </w:trPr>
        <w:tc>
          <w:tcPr>
            <w:tcW w:w="4465" w:type="dxa"/>
          </w:tcPr>
          <w:p w14:paraId="7105FA93" w14:textId="77777777" w:rsidR="007175F0" w:rsidRPr="00DF4873" w:rsidRDefault="007175F0" w:rsidP="009B340B">
            <w:pPr>
              <w:spacing w:after="0" w:line="260" w:lineRule="exact"/>
              <w:jc w:val="both"/>
              <w:rPr>
                <w:rFonts w:ascii="Arial" w:hAnsi="Arial" w:cs="Arial"/>
                <w:sz w:val="20"/>
                <w:szCs w:val="20"/>
              </w:rPr>
            </w:pPr>
          </w:p>
          <w:p w14:paraId="0D6ACC32" w14:textId="77777777" w:rsidR="007175F0" w:rsidRPr="00DF4873" w:rsidRDefault="007175F0" w:rsidP="009B340B">
            <w:pPr>
              <w:spacing w:after="0" w:line="260" w:lineRule="exact"/>
              <w:jc w:val="both"/>
              <w:rPr>
                <w:rFonts w:ascii="Arial" w:hAnsi="Arial" w:cs="Arial"/>
                <w:sz w:val="20"/>
                <w:szCs w:val="20"/>
              </w:rPr>
            </w:pPr>
            <w:r w:rsidRPr="00DF4873">
              <w:rPr>
                <w:rFonts w:ascii="Arial" w:hAnsi="Arial" w:cs="Arial"/>
                <w:sz w:val="20"/>
                <w:szCs w:val="20"/>
              </w:rPr>
              <w:t>........................., dne ___________</w:t>
            </w:r>
          </w:p>
        </w:tc>
        <w:tc>
          <w:tcPr>
            <w:tcW w:w="170" w:type="dxa"/>
          </w:tcPr>
          <w:p w14:paraId="55285821" w14:textId="77777777" w:rsidR="007175F0" w:rsidRPr="00DF4873" w:rsidRDefault="007175F0" w:rsidP="009B340B">
            <w:pPr>
              <w:spacing w:after="0" w:line="260" w:lineRule="exact"/>
              <w:jc w:val="both"/>
              <w:rPr>
                <w:rFonts w:ascii="Arial" w:hAnsi="Arial" w:cs="Arial"/>
                <w:sz w:val="20"/>
                <w:szCs w:val="20"/>
              </w:rPr>
            </w:pPr>
          </w:p>
        </w:tc>
        <w:tc>
          <w:tcPr>
            <w:tcW w:w="4590" w:type="dxa"/>
          </w:tcPr>
          <w:p w14:paraId="07C9CC26" w14:textId="77777777" w:rsidR="007175F0" w:rsidRPr="00DF4873" w:rsidRDefault="007175F0" w:rsidP="009B340B">
            <w:pPr>
              <w:spacing w:after="0" w:line="260" w:lineRule="exact"/>
              <w:jc w:val="both"/>
              <w:rPr>
                <w:rFonts w:ascii="Arial" w:hAnsi="Arial" w:cs="Arial"/>
                <w:sz w:val="20"/>
                <w:szCs w:val="20"/>
              </w:rPr>
            </w:pPr>
          </w:p>
          <w:p w14:paraId="63A97F55" w14:textId="77777777" w:rsidR="007175F0" w:rsidRPr="00DF4873" w:rsidRDefault="007175F0" w:rsidP="009B340B">
            <w:pPr>
              <w:spacing w:after="0" w:line="260" w:lineRule="exact"/>
              <w:jc w:val="both"/>
              <w:rPr>
                <w:rFonts w:ascii="Arial" w:hAnsi="Arial" w:cs="Arial"/>
                <w:sz w:val="20"/>
                <w:szCs w:val="20"/>
              </w:rPr>
            </w:pPr>
            <w:r w:rsidRPr="00DF4873">
              <w:rPr>
                <w:rFonts w:ascii="Arial" w:hAnsi="Arial" w:cs="Arial"/>
                <w:sz w:val="20"/>
                <w:szCs w:val="20"/>
              </w:rPr>
              <w:t>Ljubljana, dne ____________</w:t>
            </w:r>
          </w:p>
        </w:tc>
      </w:tr>
      <w:tr w:rsidR="007175F0" w:rsidRPr="00DF4873" w14:paraId="68C647AE" w14:textId="77777777" w:rsidTr="00827B27">
        <w:trPr>
          <w:cantSplit/>
        </w:trPr>
        <w:tc>
          <w:tcPr>
            <w:tcW w:w="4465" w:type="dxa"/>
          </w:tcPr>
          <w:p w14:paraId="63EE753F" w14:textId="77777777" w:rsidR="007175F0" w:rsidRPr="00DF4873" w:rsidRDefault="007175F0" w:rsidP="009B340B">
            <w:pPr>
              <w:spacing w:after="0" w:line="260" w:lineRule="exact"/>
              <w:jc w:val="both"/>
              <w:rPr>
                <w:rFonts w:ascii="Arial" w:hAnsi="Arial" w:cs="Arial"/>
                <w:sz w:val="20"/>
                <w:szCs w:val="20"/>
              </w:rPr>
            </w:pPr>
          </w:p>
          <w:p w14:paraId="4E14DCCF" w14:textId="77777777" w:rsidR="007175F0" w:rsidRPr="00DF4873" w:rsidRDefault="007175F0" w:rsidP="009B340B">
            <w:pPr>
              <w:spacing w:after="0" w:line="260" w:lineRule="exact"/>
              <w:jc w:val="both"/>
              <w:rPr>
                <w:rFonts w:ascii="Arial" w:hAnsi="Arial" w:cs="Arial"/>
                <w:sz w:val="20"/>
                <w:szCs w:val="20"/>
              </w:rPr>
            </w:pPr>
            <w:r w:rsidRPr="00DF4873">
              <w:rPr>
                <w:rFonts w:ascii="Arial" w:hAnsi="Arial" w:cs="Arial"/>
                <w:sz w:val="20"/>
                <w:szCs w:val="20"/>
              </w:rPr>
              <w:t>Izvajalec:</w:t>
            </w:r>
          </w:p>
        </w:tc>
        <w:tc>
          <w:tcPr>
            <w:tcW w:w="170" w:type="dxa"/>
          </w:tcPr>
          <w:p w14:paraId="1167D2C2" w14:textId="77777777" w:rsidR="007175F0" w:rsidRPr="00DF4873" w:rsidRDefault="007175F0" w:rsidP="009B340B">
            <w:pPr>
              <w:spacing w:after="0" w:line="260" w:lineRule="exact"/>
              <w:jc w:val="both"/>
              <w:rPr>
                <w:rFonts w:ascii="Arial" w:hAnsi="Arial" w:cs="Arial"/>
                <w:sz w:val="20"/>
                <w:szCs w:val="20"/>
              </w:rPr>
            </w:pPr>
          </w:p>
        </w:tc>
        <w:tc>
          <w:tcPr>
            <w:tcW w:w="4590" w:type="dxa"/>
          </w:tcPr>
          <w:p w14:paraId="570D22FC" w14:textId="77777777" w:rsidR="007175F0" w:rsidRPr="00DF4873" w:rsidRDefault="007175F0" w:rsidP="009B340B">
            <w:pPr>
              <w:spacing w:after="0" w:line="260" w:lineRule="exact"/>
              <w:jc w:val="both"/>
              <w:rPr>
                <w:rFonts w:ascii="Arial" w:hAnsi="Arial" w:cs="Arial"/>
                <w:sz w:val="20"/>
                <w:szCs w:val="20"/>
              </w:rPr>
            </w:pPr>
          </w:p>
          <w:p w14:paraId="2E03F477" w14:textId="77777777" w:rsidR="007175F0" w:rsidRPr="00DF4873" w:rsidRDefault="007175F0" w:rsidP="009B340B">
            <w:pPr>
              <w:spacing w:after="0" w:line="260" w:lineRule="exact"/>
              <w:jc w:val="both"/>
              <w:rPr>
                <w:rFonts w:ascii="Arial" w:hAnsi="Arial" w:cs="Arial"/>
                <w:sz w:val="20"/>
                <w:szCs w:val="20"/>
              </w:rPr>
            </w:pPr>
            <w:r w:rsidRPr="00DF4873">
              <w:rPr>
                <w:rFonts w:ascii="Arial" w:hAnsi="Arial" w:cs="Arial"/>
                <w:sz w:val="20"/>
                <w:szCs w:val="20"/>
              </w:rPr>
              <w:t>Naročnik:</w:t>
            </w:r>
          </w:p>
        </w:tc>
      </w:tr>
      <w:tr w:rsidR="007175F0" w:rsidRPr="00DF4873" w14:paraId="66D1D717" w14:textId="77777777" w:rsidTr="00945898">
        <w:trPr>
          <w:cantSplit/>
          <w:trHeight w:val="75"/>
        </w:trPr>
        <w:tc>
          <w:tcPr>
            <w:tcW w:w="4465" w:type="dxa"/>
          </w:tcPr>
          <w:p w14:paraId="19B8BEDF" w14:textId="77777777" w:rsidR="007175F0" w:rsidRPr="00DF4873" w:rsidRDefault="007175F0" w:rsidP="009B340B">
            <w:pPr>
              <w:spacing w:after="0" w:line="260" w:lineRule="exact"/>
              <w:jc w:val="both"/>
              <w:rPr>
                <w:rFonts w:ascii="Arial" w:hAnsi="Arial" w:cs="Arial"/>
                <w:sz w:val="20"/>
                <w:szCs w:val="20"/>
              </w:rPr>
            </w:pPr>
          </w:p>
          <w:p w14:paraId="5F7F30A0" w14:textId="77777777" w:rsidR="00340FD8" w:rsidRPr="00DF4873" w:rsidRDefault="00340FD8" w:rsidP="009B340B">
            <w:pPr>
              <w:spacing w:after="0" w:line="260" w:lineRule="exact"/>
              <w:jc w:val="both"/>
              <w:rPr>
                <w:rFonts w:ascii="Arial" w:hAnsi="Arial" w:cs="Arial"/>
                <w:sz w:val="20"/>
                <w:szCs w:val="20"/>
                <w:lang w:val="pl-PL"/>
              </w:rPr>
            </w:pPr>
          </w:p>
          <w:p w14:paraId="2D794C22" w14:textId="77777777" w:rsidR="00340FD8" w:rsidRPr="00DF4873" w:rsidRDefault="00340FD8" w:rsidP="009B340B">
            <w:pPr>
              <w:spacing w:after="0" w:line="260" w:lineRule="exact"/>
              <w:jc w:val="both"/>
              <w:rPr>
                <w:rFonts w:ascii="Arial" w:hAnsi="Arial" w:cs="Arial"/>
                <w:sz w:val="20"/>
                <w:szCs w:val="20"/>
                <w:lang w:val="pl-PL"/>
              </w:rPr>
            </w:pPr>
          </w:p>
          <w:p w14:paraId="216A7E4F" w14:textId="77777777" w:rsidR="007175F0" w:rsidRPr="00DF4873" w:rsidRDefault="007175F0" w:rsidP="009B340B">
            <w:pPr>
              <w:spacing w:after="0" w:line="260" w:lineRule="exact"/>
              <w:jc w:val="both"/>
              <w:rPr>
                <w:rFonts w:ascii="Arial" w:hAnsi="Arial" w:cs="Arial"/>
                <w:sz w:val="20"/>
                <w:szCs w:val="20"/>
                <w:lang w:val="pl-PL"/>
              </w:rPr>
            </w:pPr>
            <w:r w:rsidRPr="00DF4873">
              <w:rPr>
                <w:rFonts w:ascii="Arial" w:hAnsi="Arial" w:cs="Arial"/>
                <w:sz w:val="20"/>
                <w:szCs w:val="20"/>
                <w:lang w:val="pl-PL"/>
              </w:rPr>
              <w:t>..........................................</w:t>
            </w:r>
          </w:p>
          <w:p w14:paraId="0D7C5AE5" w14:textId="77777777" w:rsidR="007175F0" w:rsidRPr="00DF4873" w:rsidRDefault="007175F0" w:rsidP="009B340B">
            <w:pPr>
              <w:spacing w:after="0" w:line="260" w:lineRule="exact"/>
              <w:jc w:val="both"/>
              <w:rPr>
                <w:rFonts w:ascii="Arial" w:hAnsi="Arial" w:cs="Arial"/>
                <w:sz w:val="20"/>
                <w:szCs w:val="20"/>
                <w:lang w:val="pl-PL"/>
              </w:rPr>
            </w:pPr>
            <w:r w:rsidRPr="00DF4873">
              <w:rPr>
                <w:rFonts w:ascii="Arial" w:hAnsi="Arial" w:cs="Arial"/>
                <w:sz w:val="20"/>
                <w:szCs w:val="20"/>
                <w:lang w:val="pl-PL"/>
              </w:rPr>
              <w:t>(naziv izvajalca)</w:t>
            </w:r>
          </w:p>
          <w:p w14:paraId="76B7AD86" w14:textId="77777777" w:rsidR="007175F0" w:rsidRPr="00DF4873" w:rsidRDefault="007175F0" w:rsidP="009B340B">
            <w:pPr>
              <w:spacing w:after="0" w:line="260" w:lineRule="exact"/>
              <w:jc w:val="both"/>
              <w:rPr>
                <w:rFonts w:ascii="Arial" w:hAnsi="Arial" w:cs="Arial"/>
                <w:sz w:val="20"/>
                <w:szCs w:val="20"/>
              </w:rPr>
            </w:pPr>
            <w:r w:rsidRPr="00DF4873">
              <w:rPr>
                <w:rFonts w:ascii="Arial" w:hAnsi="Arial" w:cs="Arial"/>
                <w:sz w:val="20"/>
                <w:szCs w:val="20"/>
              </w:rPr>
              <w:t>..........................................</w:t>
            </w:r>
          </w:p>
          <w:p w14:paraId="7F88DF91" w14:textId="77777777" w:rsidR="007175F0" w:rsidRPr="00DF4873" w:rsidRDefault="007175F0" w:rsidP="009B340B">
            <w:pPr>
              <w:spacing w:after="0" w:line="260" w:lineRule="exact"/>
              <w:jc w:val="both"/>
              <w:rPr>
                <w:rFonts w:ascii="Arial" w:hAnsi="Arial" w:cs="Arial"/>
                <w:sz w:val="20"/>
                <w:szCs w:val="20"/>
              </w:rPr>
            </w:pPr>
            <w:r w:rsidRPr="00DF4873">
              <w:rPr>
                <w:rFonts w:ascii="Arial" w:hAnsi="Arial" w:cs="Arial"/>
                <w:sz w:val="20"/>
                <w:szCs w:val="20"/>
              </w:rPr>
              <w:t>(ime in priimek podpisnika)</w:t>
            </w:r>
          </w:p>
          <w:p w14:paraId="40F5C17A" w14:textId="77777777" w:rsidR="007175F0" w:rsidRPr="00DF4873" w:rsidRDefault="007175F0" w:rsidP="009B340B">
            <w:pPr>
              <w:spacing w:after="0" w:line="260" w:lineRule="exact"/>
              <w:jc w:val="both"/>
              <w:rPr>
                <w:rFonts w:ascii="Arial" w:hAnsi="Arial" w:cs="Arial"/>
                <w:sz w:val="20"/>
                <w:szCs w:val="20"/>
              </w:rPr>
            </w:pPr>
            <w:r w:rsidRPr="00DF4873">
              <w:rPr>
                <w:rFonts w:ascii="Arial" w:hAnsi="Arial" w:cs="Arial"/>
                <w:sz w:val="20"/>
                <w:szCs w:val="20"/>
              </w:rPr>
              <w:t>..........................................</w:t>
            </w:r>
          </w:p>
          <w:p w14:paraId="2F0C2C47" w14:textId="77777777" w:rsidR="007175F0" w:rsidRPr="00DF4873" w:rsidRDefault="007175F0" w:rsidP="009B340B">
            <w:pPr>
              <w:spacing w:after="0" w:line="260" w:lineRule="exact"/>
              <w:jc w:val="both"/>
              <w:rPr>
                <w:rFonts w:ascii="Arial" w:hAnsi="Arial" w:cs="Arial"/>
                <w:sz w:val="20"/>
                <w:szCs w:val="20"/>
              </w:rPr>
            </w:pPr>
            <w:r w:rsidRPr="00DF4873">
              <w:rPr>
                <w:rFonts w:ascii="Arial" w:hAnsi="Arial" w:cs="Arial"/>
                <w:sz w:val="20"/>
                <w:szCs w:val="20"/>
              </w:rPr>
              <w:t>(naziv podpisnika)</w:t>
            </w:r>
          </w:p>
        </w:tc>
        <w:tc>
          <w:tcPr>
            <w:tcW w:w="170" w:type="dxa"/>
          </w:tcPr>
          <w:p w14:paraId="010B7A29" w14:textId="77777777" w:rsidR="007175F0" w:rsidRPr="00DF4873" w:rsidRDefault="007175F0" w:rsidP="009B340B">
            <w:pPr>
              <w:spacing w:after="0" w:line="260" w:lineRule="exact"/>
              <w:jc w:val="both"/>
              <w:rPr>
                <w:rFonts w:ascii="Arial" w:hAnsi="Arial" w:cs="Arial"/>
                <w:sz w:val="20"/>
                <w:szCs w:val="20"/>
              </w:rPr>
            </w:pPr>
          </w:p>
        </w:tc>
        <w:tc>
          <w:tcPr>
            <w:tcW w:w="4590" w:type="dxa"/>
          </w:tcPr>
          <w:p w14:paraId="305A2C9F" w14:textId="77777777" w:rsidR="007175F0" w:rsidRPr="00DF4873" w:rsidRDefault="007175F0" w:rsidP="009B340B">
            <w:pPr>
              <w:spacing w:after="0" w:line="260" w:lineRule="exact"/>
              <w:jc w:val="both"/>
              <w:rPr>
                <w:rFonts w:ascii="Arial" w:hAnsi="Arial" w:cs="Arial"/>
                <w:sz w:val="20"/>
                <w:szCs w:val="20"/>
                <w:lang w:val="pl-PL"/>
              </w:rPr>
            </w:pPr>
          </w:p>
          <w:p w14:paraId="0E6E8C4F" w14:textId="77777777" w:rsidR="007175F0" w:rsidRPr="00DF4873" w:rsidRDefault="007175F0" w:rsidP="009B340B">
            <w:pPr>
              <w:spacing w:after="0" w:line="260" w:lineRule="exact"/>
              <w:jc w:val="both"/>
              <w:rPr>
                <w:rFonts w:ascii="Arial" w:hAnsi="Arial" w:cs="Arial"/>
                <w:sz w:val="20"/>
                <w:szCs w:val="20"/>
                <w:lang w:val="pl-PL"/>
              </w:rPr>
            </w:pPr>
          </w:p>
          <w:p w14:paraId="420968AF" w14:textId="77777777" w:rsidR="007175F0" w:rsidRPr="00DF4873" w:rsidRDefault="007175F0" w:rsidP="009B340B">
            <w:pPr>
              <w:spacing w:after="0" w:line="260" w:lineRule="exact"/>
              <w:jc w:val="both"/>
              <w:rPr>
                <w:rFonts w:ascii="Arial" w:hAnsi="Arial" w:cs="Arial"/>
                <w:sz w:val="20"/>
                <w:szCs w:val="20"/>
                <w:lang w:val="pl-PL"/>
              </w:rPr>
            </w:pPr>
            <w:r w:rsidRPr="00DF4873">
              <w:rPr>
                <w:rFonts w:ascii="Arial" w:hAnsi="Arial" w:cs="Arial"/>
                <w:sz w:val="20"/>
                <w:szCs w:val="20"/>
                <w:lang w:val="pl-PL"/>
              </w:rPr>
              <w:t>REPUBLIKA SLOVENIJA</w:t>
            </w:r>
          </w:p>
          <w:p w14:paraId="7E01E9AF" w14:textId="77777777" w:rsidR="007175F0" w:rsidRPr="00DF4873" w:rsidRDefault="007175F0" w:rsidP="009B340B">
            <w:pPr>
              <w:spacing w:after="0" w:line="260" w:lineRule="exact"/>
              <w:jc w:val="both"/>
              <w:rPr>
                <w:rFonts w:ascii="Arial" w:hAnsi="Arial" w:cs="Arial"/>
                <w:sz w:val="20"/>
                <w:szCs w:val="20"/>
                <w:lang w:val="pl-PL"/>
              </w:rPr>
            </w:pPr>
            <w:r w:rsidRPr="00DF4873">
              <w:rPr>
                <w:rFonts w:ascii="Arial" w:hAnsi="Arial" w:cs="Arial"/>
                <w:sz w:val="20"/>
                <w:szCs w:val="20"/>
                <w:lang w:val="pl-PL"/>
              </w:rPr>
              <w:t>MINISTRSTVO ZA NOTRANJE ZADEVE</w:t>
            </w:r>
          </w:p>
          <w:p w14:paraId="2E545E35" w14:textId="77777777" w:rsidR="001C31BC" w:rsidRPr="00DF4873" w:rsidRDefault="001C31BC" w:rsidP="009B340B">
            <w:pPr>
              <w:spacing w:after="0" w:line="260" w:lineRule="exact"/>
              <w:jc w:val="both"/>
              <w:rPr>
                <w:rFonts w:ascii="Arial" w:hAnsi="Arial" w:cs="Arial"/>
                <w:sz w:val="20"/>
                <w:szCs w:val="20"/>
                <w:lang w:val="pl-PL"/>
              </w:rPr>
            </w:pPr>
          </w:p>
          <w:p w14:paraId="79C1717C" w14:textId="0E42A8DA" w:rsidR="007175F0" w:rsidRPr="00DF4873" w:rsidRDefault="007175F0" w:rsidP="009B340B">
            <w:pPr>
              <w:spacing w:after="0" w:line="260" w:lineRule="exact"/>
              <w:jc w:val="both"/>
              <w:rPr>
                <w:rFonts w:ascii="Arial" w:hAnsi="Arial" w:cs="Arial"/>
                <w:sz w:val="20"/>
                <w:szCs w:val="20"/>
                <w:lang w:val="pl-PL"/>
              </w:rPr>
            </w:pPr>
            <w:r w:rsidRPr="00DF4873">
              <w:rPr>
                <w:rFonts w:ascii="Arial" w:hAnsi="Arial" w:cs="Arial"/>
                <w:sz w:val="20"/>
                <w:szCs w:val="20"/>
                <w:lang w:val="pl-PL"/>
              </w:rPr>
              <w:t>..........................................</w:t>
            </w:r>
          </w:p>
          <w:p w14:paraId="0D2B8E19" w14:textId="77777777" w:rsidR="007175F0" w:rsidRPr="00DF4873" w:rsidRDefault="007175F0" w:rsidP="009B340B">
            <w:pPr>
              <w:spacing w:after="0" w:line="260" w:lineRule="exact"/>
              <w:jc w:val="both"/>
              <w:rPr>
                <w:rFonts w:ascii="Arial" w:hAnsi="Arial" w:cs="Arial"/>
                <w:sz w:val="20"/>
                <w:szCs w:val="20"/>
                <w:lang w:val="pl-PL"/>
              </w:rPr>
            </w:pPr>
            <w:r w:rsidRPr="00DF4873">
              <w:rPr>
                <w:rFonts w:ascii="Arial" w:hAnsi="Arial" w:cs="Arial"/>
                <w:sz w:val="20"/>
                <w:szCs w:val="20"/>
                <w:lang w:val="pl-PL"/>
              </w:rPr>
              <w:t>(ime in priimek podpisnika)</w:t>
            </w:r>
          </w:p>
          <w:p w14:paraId="5AF705DC" w14:textId="77777777" w:rsidR="007175F0" w:rsidRPr="00DF4873" w:rsidRDefault="007175F0" w:rsidP="009B340B">
            <w:pPr>
              <w:spacing w:after="0" w:line="260" w:lineRule="exact"/>
              <w:jc w:val="both"/>
              <w:rPr>
                <w:rFonts w:ascii="Arial" w:hAnsi="Arial" w:cs="Arial"/>
                <w:sz w:val="20"/>
                <w:szCs w:val="20"/>
                <w:lang w:val="pl-PL"/>
              </w:rPr>
            </w:pPr>
            <w:r w:rsidRPr="00DF4873">
              <w:rPr>
                <w:rFonts w:ascii="Arial" w:hAnsi="Arial" w:cs="Arial"/>
                <w:sz w:val="20"/>
                <w:szCs w:val="20"/>
                <w:lang w:val="pl-PL"/>
              </w:rPr>
              <w:t>..........................................</w:t>
            </w:r>
          </w:p>
          <w:p w14:paraId="51A8AC47" w14:textId="77777777" w:rsidR="007175F0" w:rsidRPr="00DF4873" w:rsidRDefault="007175F0" w:rsidP="009B340B">
            <w:pPr>
              <w:spacing w:after="0" w:line="260" w:lineRule="exact"/>
              <w:jc w:val="both"/>
              <w:rPr>
                <w:rFonts w:ascii="Arial" w:hAnsi="Arial" w:cs="Arial"/>
                <w:sz w:val="20"/>
                <w:szCs w:val="20"/>
                <w:lang w:val="pl-PL"/>
              </w:rPr>
            </w:pPr>
            <w:r w:rsidRPr="00DF4873">
              <w:rPr>
                <w:rFonts w:ascii="Arial" w:hAnsi="Arial" w:cs="Arial"/>
                <w:sz w:val="20"/>
                <w:szCs w:val="20"/>
                <w:lang w:val="pl-PL"/>
              </w:rPr>
              <w:t>(naziv podpisnika)</w:t>
            </w:r>
          </w:p>
          <w:p w14:paraId="4EE5F416" w14:textId="77777777" w:rsidR="007175F0" w:rsidRPr="00DF4873" w:rsidRDefault="007175F0" w:rsidP="009B340B">
            <w:pPr>
              <w:spacing w:after="0" w:line="260" w:lineRule="exact"/>
              <w:jc w:val="both"/>
              <w:rPr>
                <w:rFonts w:ascii="Arial" w:hAnsi="Arial" w:cs="Arial"/>
                <w:sz w:val="20"/>
                <w:szCs w:val="20"/>
                <w:lang w:val="pl-PL"/>
              </w:rPr>
            </w:pPr>
          </w:p>
        </w:tc>
      </w:tr>
    </w:tbl>
    <w:p w14:paraId="04F7B259" w14:textId="1BF8F8EE" w:rsidR="00B51628" w:rsidRPr="00DF4873" w:rsidRDefault="00B51628" w:rsidP="009B340B">
      <w:pPr>
        <w:autoSpaceDE w:val="0"/>
        <w:autoSpaceDN w:val="0"/>
        <w:adjustRightInd w:val="0"/>
        <w:spacing w:after="0" w:line="260" w:lineRule="exact"/>
        <w:jc w:val="both"/>
        <w:rPr>
          <w:rFonts w:ascii="Helv" w:eastAsiaTheme="minorHAnsi" w:hAnsi="Helv" w:cs="Helv"/>
          <w:sz w:val="20"/>
          <w:szCs w:val="20"/>
        </w:rPr>
      </w:pPr>
      <w:r w:rsidRPr="00DF4873">
        <w:rPr>
          <w:rFonts w:ascii="Arial" w:eastAsiaTheme="minorHAnsi" w:hAnsi="Arial" w:cs="Arial"/>
          <w:sz w:val="20"/>
          <w:szCs w:val="20"/>
        </w:rPr>
        <w:t>/dokument je elektronsko podpisan/</w:t>
      </w:r>
      <w:r w:rsidRPr="00DF4873">
        <w:rPr>
          <w:rFonts w:ascii="Arial" w:eastAsiaTheme="minorHAnsi" w:hAnsi="Arial" w:cs="Arial"/>
          <w:sz w:val="20"/>
          <w:szCs w:val="20"/>
        </w:rPr>
        <w:tab/>
      </w:r>
      <w:r w:rsidRPr="00DF4873">
        <w:rPr>
          <w:rFonts w:ascii="Arial" w:eastAsiaTheme="minorHAnsi" w:hAnsi="Arial" w:cs="Arial"/>
          <w:sz w:val="20"/>
          <w:szCs w:val="20"/>
        </w:rPr>
        <w:tab/>
      </w:r>
      <w:r w:rsidR="006E0DF5" w:rsidRPr="00DF4873">
        <w:rPr>
          <w:rFonts w:ascii="Arial" w:eastAsiaTheme="minorHAnsi" w:hAnsi="Arial" w:cs="Arial"/>
          <w:sz w:val="20"/>
          <w:szCs w:val="20"/>
        </w:rPr>
        <w:t xml:space="preserve">       </w:t>
      </w:r>
      <w:r w:rsidRPr="00DF4873">
        <w:rPr>
          <w:rFonts w:ascii="Helv" w:eastAsiaTheme="minorHAnsi" w:hAnsi="Helv" w:cs="Helv"/>
          <w:sz w:val="20"/>
          <w:szCs w:val="20"/>
        </w:rPr>
        <w:t>/dokument je elektronsko podpisan na prvi strani/</w:t>
      </w:r>
    </w:p>
    <w:p w14:paraId="1B358B2A" w14:textId="77777777" w:rsidR="00DC126B" w:rsidRPr="00DF4873" w:rsidRDefault="00DC126B" w:rsidP="009B340B">
      <w:pPr>
        <w:pStyle w:val="Naslov1"/>
        <w:spacing w:before="0" w:after="0" w:line="260" w:lineRule="exact"/>
        <w:rPr>
          <w:sz w:val="20"/>
          <w:szCs w:val="20"/>
        </w:rPr>
      </w:pPr>
    </w:p>
    <w:p w14:paraId="04A9DF37" w14:textId="77777777" w:rsidR="00B51628" w:rsidRPr="00DF4873" w:rsidRDefault="00B51628" w:rsidP="009B340B">
      <w:pPr>
        <w:spacing w:after="0" w:line="260" w:lineRule="exact"/>
        <w:rPr>
          <w:lang w:eastAsia="sl-SI"/>
        </w:rPr>
      </w:pPr>
    </w:p>
    <w:p w14:paraId="2137A835" w14:textId="77777777" w:rsidR="00B51628" w:rsidRPr="00DF4873" w:rsidRDefault="00B51628" w:rsidP="009B340B">
      <w:pPr>
        <w:autoSpaceDE w:val="0"/>
        <w:autoSpaceDN w:val="0"/>
        <w:adjustRightInd w:val="0"/>
        <w:spacing w:after="0" w:line="260" w:lineRule="exact"/>
        <w:jc w:val="both"/>
        <w:rPr>
          <w:rFonts w:ascii="Arial" w:eastAsiaTheme="minorHAnsi" w:hAnsi="Arial" w:cs="Arial"/>
          <w:sz w:val="20"/>
          <w:szCs w:val="20"/>
        </w:rPr>
      </w:pPr>
      <w:r w:rsidRPr="00DF4873">
        <w:rPr>
          <w:rFonts w:ascii="Arial" w:eastAsiaTheme="minorHAnsi" w:hAnsi="Arial" w:cs="Arial"/>
          <w:sz w:val="20"/>
          <w:szCs w:val="20"/>
        </w:rPr>
        <w:t xml:space="preserve">Priloge: </w:t>
      </w:r>
    </w:p>
    <w:p w14:paraId="0A86D364" w14:textId="77777777" w:rsidR="00B51628" w:rsidRPr="00DF4873" w:rsidRDefault="00B51628" w:rsidP="009B340B">
      <w:pPr>
        <w:spacing w:after="0" w:line="260" w:lineRule="exact"/>
        <w:rPr>
          <w:rFonts w:ascii="Arial" w:eastAsia="Times New Roman" w:hAnsi="Arial" w:cs="Arial"/>
          <w:sz w:val="20"/>
          <w:szCs w:val="20"/>
          <w:lang w:eastAsia="sl-SI"/>
        </w:rPr>
      </w:pPr>
      <w:r w:rsidRPr="00DF4873">
        <w:rPr>
          <w:rFonts w:ascii="Arial" w:eastAsia="Times New Roman" w:hAnsi="Arial" w:cs="Arial"/>
          <w:sz w:val="20"/>
          <w:szCs w:val="20"/>
          <w:lang w:eastAsia="sl-SI"/>
        </w:rPr>
        <w:t>Priloga št. 3: Ponudbeni predračun,</w:t>
      </w:r>
    </w:p>
    <w:p w14:paraId="7168524E" w14:textId="7645D538" w:rsidR="00B51628" w:rsidRPr="00DF4873" w:rsidRDefault="00B51628" w:rsidP="009B340B">
      <w:pPr>
        <w:spacing w:after="0" w:line="260" w:lineRule="exact"/>
        <w:rPr>
          <w:rFonts w:ascii="Arial" w:eastAsia="Times New Roman" w:hAnsi="Arial" w:cs="Arial"/>
          <w:sz w:val="20"/>
          <w:szCs w:val="20"/>
          <w:lang w:eastAsia="sl-SI"/>
        </w:rPr>
      </w:pPr>
      <w:r w:rsidRPr="00DF4873">
        <w:rPr>
          <w:rFonts w:ascii="Arial" w:eastAsia="Times New Roman" w:hAnsi="Arial" w:cs="Arial"/>
          <w:sz w:val="20"/>
          <w:szCs w:val="20"/>
          <w:lang w:eastAsia="sl-SI"/>
        </w:rPr>
        <w:t xml:space="preserve">Priloga št. </w:t>
      </w:r>
      <w:r w:rsidR="00A6731E">
        <w:rPr>
          <w:rFonts w:ascii="Arial" w:eastAsia="Times New Roman" w:hAnsi="Arial" w:cs="Arial"/>
          <w:sz w:val="20"/>
          <w:szCs w:val="20"/>
          <w:lang w:eastAsia="sl-SI"/>
        </w:rPr>
        <w:t>7</w:t>
      </w:r>
      <w:r w:rsidRPr="00DF4873">
        <w:rPr>
          <w:rFonts w:ascii="Arial" w:eastAsia="Times New Roman" w:hAnsi="Arial" w:cs="Arial"/>
          <w:sz w:val="20"/>
          <w:szCs w:val="20"/>
          <w:lang w:eastAsia="sl-SI"/>
        </w:rPr>
        <w:t>: Izjava o spoštovanju hišnega reda</w:t>
      </w:r>
      <w:r w:rsidR="00256476">
        <w:rPr>
          <w:rFonts w:ascii="Arial" w:eastAsia="Times New Roman" w:hAnsi="Arial" w:cs="Arial"/>
          <w:sz w:val="20"/>
          <w:szCs w:val="20"/>
          <w:lang w:eastAsia="sl-SI"/>
        </w:rPr>
        <w:t xml:space="preserve"> </w:t>
      </w:r>
      <w:r w:rsidRPr="00DF4873">
        <w:rPr>
          <w:rFonts w:ascii="Arial" w:eastAsia="Times New Roman" w:hAnsi="Arial" w:cs="Arial"/>
          <w:sz w:val="20"/>
          <w:szCs w:val="20"/>
          <w:lang w:eastAsia="sl-SI"/>
        </w:rPr>
        <w:t>in varovanju podatkov naročnika ter osebnih podatkov</w:t>
      </w:r>
      <w:r w:rsidR="00FB1E2D" w:rsidRPr="00DF4873">
        <w:rPr>
          <w:rFonts w:ascii="Arial" w:eastAsia="Times New Roman" w:hAnsi="Arial" w:cs="Arial"/>
          <w:sz w:val="20"/>
          <w:szCs w:val="20"/>
          <w:lang w:eastAsia="sl-SI"/>
        </w:rPr>
        <w:t>,</w:t>
      </w:r>
    </w:p>
    <w:p w14:paraId="01AB3C5F" w14:textId="60BB9EC1" w:rsidR="00B51628" w:rsidRPr="00B51628" w:rsidRDefault="00B51628" w:rsidP="009B340B">
      <w:pPr>
        <w:spacing w:after="0" w:line="260" w:lineRule="exact"/>
        <w:rPr>
          <w:lang w:eastAsia="sl-SI"/>
        </w:rPr>
      </w:pPr>
      <w:r w:rsidRPr="00DF4873">
        <w:rPr>
          <w:rFonts w:ascii="Arial" w:eastAsia="Times New Roman" w:hAnsi="Arial" w:cs="Arial"/>
          <w:sz w:val="20"/>
          <w:szCs w:val="20"/>
          <w:lang w:eastAsia="sl-SI"/>
        </w:rPr>
        <w:t>Priloga št. _____,</w:t>
      </w:r>
      <w:r w:rsidRPr="00F95B18">
        <w:rPr>
          <w:rFonts w:ascii="Arial" w:eastAsia="Times New Roman" w:hAnsi="Arial" w:cs="Arial"/>
          <w:sz w:val="20"/>
          <w:szCs w:val="20"/>
          <w:lang w:eastAsia="sl-SI"/>
        </w:rPr>
        <w:t xml:space="preserve"> </w:t>
      </w:r>
    </w:p>
    <w:sectPr w:rsidR="00B51628" w:rsidRPr="00B51628" w:rsidSect="008D1E8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02F0A" w14:textId="77777777" w:rsidR="0008493C" w:rsidRDefault="0008493C" w:rsidP="00740BED">
      <w:pPr>
        <w:spacing w:after="0" w:line="240" w:lineRule="auto"/>
      </w:pPr>
      <w:r>
        <w:separator/>
      </w:r>
    </w:p>
  </w:endnote>
  <w:endnote w:type="continuationSeparator" w:id="0">
    <w:p w14:paraId="3380A4F4" w14:textId="77777777" w:rsidR="0008493C" w:rsidRDefault="0008493C" w:rsidP="0074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8E925" w14:textId="77777777" w:rsidR="0008493C" w:rsidRDefault="0008493C" w:rsidP="00740BED">
      <w:pPr>
        <w:spacing w:after="0" w:line="240" w:lineRule="auto"/>
      </w:pPr>
      <w:r>
        <w:separator/>
      </w:r>
    </w:p>
  </w:footnote>
  <w:footnote w:type="continuationSeparator" w:id="0">
    <w:p w14:paraId="420E6965" w14:textId="77777777" w:rsidR="0008493C" w:rsidRDefault="0008493C" w:rsidP="0074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6980978"/>
    <w:multiLevelType w:val="hybridMultilevel"/>
    <w:tmpl w:val="C1FC8D86"/>
    <w:lvl w:ilvl="0" w:tplc="8112F998">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4F74CD"/>
    <w:multiLevelType w:val="hybridMultilevel"/>
    <w:tmpl w:val="03E4AED8"/>
    <w:lvl w:ilvl="0" w:tplc="0326370A">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F941FE"/>
    <w:multiLevelType w:val="hybridMultilevel"/>
    <w:tmpl w:val="BE4012D2"/>
    <w:lvl w:ilvl="0" w:tplc="577EF1F4">
      <w:start w:val="1"/>
      <w:numFmt w:val="bullet"/>
      <w:lvlText w:val="─"/>
      <w:lvlJc w:val="left"/>
      <w:pPr>
        <w:ind w:left="358"/>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7BBC650E">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5900A1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1AEDA28">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9D0D9CC">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E389B8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AFE84A0">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3AEA0DC">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080E824">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084514"/>
    <w:multiLevelType w:val="hybridMultilevel"/>
    <w:tmpl w:val="A53EE292"/>
    <w:lvl w:ilvl="0" w:tplc="8112F998">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747260"/>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456F71"/>
    <w:multiLevelType w:val="hybridMultilevel"/>
    <w:tmpl w:val="27567DCA"/>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96A28C1"/>
    <w:multiLevelType w:val="hybridMultilevel"/>
    <w:tmpl w:val="721E6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0890286">
    <w:abstractNumId w:val="9"/>
  </w:num>
  <w:num w:numId="2" w16cid:durableId="1541746562">
    <w:abstractNumId w:val="11"/>
  </w:num>
  <w:num w:numId="3" w16cid:durableId="279648102">
    <w:abstractNumId w:val="8"/>
  </w:num>
  <w:num w:numId="4" w16cid:durableId="1891109278">
    <w:abstractNumId w:val="10"/>
  </w:num>
  <w:num w:numId="5" w16cid:durableId="73164113">
    <w:abstractNumId w:val="7"/>
  </w:num>
  <w:num w:numId="6" w16cid:durableId="972178072">
    <w:abstractNumId w:val="6"/>
  </w:num>
  <w:num w:numId="7" w16cid:durableId="1301837916">
    <w:abstractNumId w:val="13"/>
  </w:num>
  <w:num w:numId="8" w16cid:durableId="922835044">
    <w:abstractNumId w:val="15"/>
  </w:num>
  <w:num w:numId="9" w16cid:durableId="500850601">
    <w:abstractNumId w:val="14"/>
  </w:num>
  <w:num w:numId="10" w16cid:durableId="175047760">
    <w:abstractNumId w:val="1"/>
  </w:num>
  <w:num w:numId="11" w16cid:durableId="2146963133">
    <w:abstractNumId w:val="3"/>
  </w:num>
  <w:num w:numId="12" w16cid:durableId="1020398984">
    <w:abstractNumId w:val="0"/>
  </w:num>
  <w:num w:numId="13" w16cid:durableId="578101572">
    <w:abstractNumId w:val="5"/>
  </w:num>
  <w:num w:numId="14" w16cid:durableId="65540539">
    <w:abstractNumId w:val="12"/>
  </w:num>
  <w:num w:numId="15" w16cid:durableId="1778985608">
    <w:abstractNumId w:val="4"/>
  </w:num>
  <w:num w:numId="16" w16cid:durableId="2018383405">
    <w:abstractNumId w:val="16"/>
  </w:num>
  <w:num w:numId="17" w16cid:durableId="8418991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5F0"/>
    <w:rsid w:val="00000DBE"/>
    <w:rsid w:val="00013CB4"/>
    <w:rsid w:val="000141D4"/>
    <w:rsid w:val="00014B6A"/>
    <w:rsid w:val="00020942"/>
    <w:rsid w:val="00023311"/>
    <w:rsid w:val="00024CC2"/>
    <w:rsid w:val="00026F7B"/>
    <w:rsid w:val="00035F3E"/>
    <w:rsid w:val="00036F54"/>
    <w:rsid w:val="000629C0"/>
    <w:rsid w:val="00066A12"/>
    <w:rsid w:val="0006789F"/>
    <w:rsid w:val="00075AE0"/>
    <w:rsid w:val="00076024"/>
    <w:rsid w:val="000822DA"/>
    <w:rsid w:val="0008493C"/>
    <w:rsid w:val="00085C0D"/>
    <w:rsid w:val="000868ED"/>
    <w:rsid w:val="00094247"/>
    <w:rsid w:val="00095770"/>
    <w:rsid w:val="00095F37"/>
    <w:rsid w:val="000A20C4"/>
    <w:rsid w:val="000A792D"/>
    <w:rsid w:val="000B066C"/>
    <w:rsid w:val="000B2AAE"/>
    <w:rsid w:val="000B364C"/>
    <w:rsid w:val="000B40C7"/>
    <w:rsid w:val="000B4EA8"/>
    <w:rsid w:val="000B70AC"/>
    <w:rsid w:val="000B71BE"/>
    <w:rsid w:val="000C4A5A"/>
    <w:rsid w:val="000C4AA9"/>
    <w:rsid w:val="000C6743"/>
    <w:rsid w:val="000E634A"/>
    <w:rsid w:val="000F2199"/>
    <w:rsid w:val="000F6264"/>
    <w:rsid w:val="0010011D"/>
    <w:rsid w:val="0010098F"/>
    <w:rsid w:val="00102AD7"/>
    <w:rsid w:val="001032B0"/>
    <w:rsid w:val="0011047F"/>
    <w:rsid w:val="0011138D"/>
    <w:rsid w:val="00113BBC"/>
    <w:rsid w:val="00116835"/>
    <w:rsid w:val="00120763"/>
    <w:rsid w:val="0013460C"/>
    <w:rsid w:val="00135CEA"/>
    <w:rsid w:val="00137199"/>
    <w:rsid w:val="00142E97"/>
    <w:rsid w:val="00145BB5"/>
    <w:rsid w:val="00150A1E"/>
    <w:rsid w:val="00150E30"/>
    <w:rsid w:val="00152689"/>
    <w:rsid w:val="001550C3"/>
    <w:rsid w:val="0015518F"/>
    <w:rsid w:val="00157AAD"/>
    <w:rsid w:val="00165097"/>
    <w:rsid w:val="00166127"/>
    <w:rsid w:val="001663C2"/>
    <w:rsid w:val="00170F4E"/>
    <w:rsid w:val="00171D78"/>
    <w:rsid w:val="001753AC"/>
    <w:rsid w:val="00180946"/>
    <w:rsid w:val="00185A8D"/>
    <w:rsid w:val="0019213E"/>
    <w:rsid w:val="00193D1E"/>
    <w:rsid w:val="00193DFE"/>
    <w:rsid w:val="001A0F9C"/>
    <w:rsid w:val="001A3518"/>
    <w:rsid w:val="001A48FA"/>
    <w:rsid w:val="001A7D64"/>
    <w:rsid w:val="001B0753"/>
    <w:rsid w:val="001B26A8"/>
    <w:rsid w:val="001B3398"/>
    <w:rsid w:val="001B7D28"/>
    <w:rsid w:val="001C0F6A"/>
    <w:rsid w:val="001C1956"/>
    <w:rsid w:val="001C281F"/>
    <w:rsid w:val="001C31BC"/>
    <w:rsid w:val="001C32FC"/>
    <w:rsid w:val="001C5A38"/>
    <w:rsid w:val="001C63BC"/>
    <w:rsid w:val="001C63E3"/>
    <w:rsid w:val="001C73E9"/>
    <w:rsid w:val="001E015F"/>
    <w:rsid w:val="001E0F8C"/>
    <w:rsid w:val="001E12E6"/>
    <w:rsid w:val="001E446E"/>
    <w:rsid w:val="001E4DE0"/>
    <w:rsid w:val="001E52B3"/>
    <w:rsid w:val="001F0805"/>
    <w:rsid w:val="001F680A"/>
    <w:rsid w:val="00210B78"/>
    <w:rsid w:val="002176C9"/>
    <w:rsid w:val="00221B95"/>
    <w:rsid w:val="0022212D"/>
    <w:rsid w:val="00224577"/>
    <w:rsid w:val="00224CCB"/>
    <w:rsid w:val="0022615D"/>
    <w:rsid w:val="00232DBA"/>
    <w:rsid w:val="002337EB"/>
    <w:rsid w:val="00245AF8"/>
    <w:rsid w:val="002465E4"/>
    <w:rsid w:val="002559B3"/>
    <w:rsid w:val="00256476"/>
    <w:rsid w:val="0026144F"/>
    <w:rsid w:val="00263DB4"/>
    <w:rsid w:val="00266F2C"/>
    <w:rsid w:val="00270ED8"/>
    <w:rsid w:val="002731DB"/>
    <w:rsid w:val="00274EE5"/>
    <w:rsid w:val="00275EAC"/>
    <w:rsid w:val="0029092D"/>
    <w:rsid w:val="00292ADE"/>
    <w:rsid w:val="002A0AF3"/>
    <w:rsid w:val="002A2539"/>
    <w:rsid w:val="002A764E"/>
    <w:rsid w:val="002B2CD6"/>
    <w:rsid w:val="002B33A4"/>
    <w:rsid w:val="002B68CD"/>
    <w:rsid w:val="002B6B06"/>
    <w:rsid w:val="002B7F8C"/>
    <w:rsid w:val="002C032B"/>
    <w:rsid w:val="002C162A"/>
    <w:rsid w:val="002C29BD"/>
    <w:rsid w:val="002C6053"/>
    <w:rsid w:val="002D3638"/>
    <w:rsid w:val="002D3B4B"/>
    <w:rsid w:val="002E0EFC"/>
    <w:rsid w:val="002F267B"/>
    <w:rsid w:val="002F65E3"/>
    <w:rsid w:val="002F6EBE"/>
    <w:rsid w:val="003037BB"/>
    <w:rsid w:val="00304162"/>
    <w:rsid w:val="00312DFF"/>
    <w:rsid w:val="00313121"/>
    <w:rsid w:val="00313B26"/>
    <w:rsid w:val="0032395E"/>
    <w:rsid w:val="00324028"/>
    <w:rsid w:val="00324534"/>
    <w:rsid w:val="003300A1"/>
    <w:rsid w:val="00330213"/>
    <w:rsid w:val="003345D4"/>
    <w:rsid w:val="003349C1"/>
    <w:rsid w:val="00340FD8"/>
    <w:rsid w:val="00342F16"/>
    <w:rsid w:val="00352D84"/>
    <w:rsid w:val="00353639"/>
    <w:rsid w:val="00356E6E"/>
    <w:rsid w:val="003637DB"/>
    <w:rsid w:val="00363A35"/>
    <w:rsid w:val="003659D0"/>
    <w:rsid w:val="003659F5"/>
    <w:rsid w:val="00367450"/>
    <w:rsid w:val="00374119"/>
    <w:rsid w:val="00374D66"/>
    <w:rsid w:val="00375EA0"/>
    <w:rsid w:val="003808D6"/>
    <w:rsid w:val="00384519"/>
    <w:rsid w:val="003845CD"/>
    <w:rsid w:val="00391426"/>
    <w:rsid w:val="003A07EF"/>
    <w:rsid w:val="003A3106"/>
    <w:rsid w:val="003A429E"/>
    <w:rsid w:val="003A607F"/>
    <w:rsid w:val="003A79B2"/>
    <w:rsid w:val="003B1475"/>
    <w:rsid w:val="003B4329"/>
    <w:rsid w:val="003B5F66"/>
    <w:rsid w:val="003B7CEF"/>
    <w:rsid w:val="003C66E4"/>
    <w:rsid w:val="003C6E70"/>
    <w:rsid w:val="003C717F"/>
    <w:rsid w:val="003D0B00"/>
    <w:rsid w:val="003D0FEC"/>
    <w:rsid w:val="003D2AB4"/>
    <w:rsid w:val="003E333D"/>
    <w:rsid w:val="003E59C6"/>
    <w:rsid w:val="003F0273"/>
    <w:rsid w:val="003F5891"/>
    <w:rsid w:val="003F6DDE"/>
    <w:rsid w:val="00400C1E"/>
    <w:rsid w:val="00401DEA"/>
    <w:rsid w:val="00403435"/>
    <w:rsid w:val="00406A8B"/>
    <w:rsid w:val="00412DA9"/>
    <w:rsid w:val="004154E2"/>
    <w:rsid w:val="0042205F"/>
    <w:rsid w:val="0042322D"/>
    <w:rsid w:val="0042470C"/>
    <w:rsid w:val="00427BCF"/>
    <w:rsid w:val="004316EB"/>
    <w:rsid w:val="00434D09"/>
    <w:rsid w:val="0043684C"/>
    <w:rsid w:val="004377DF"/>
    <w:rsid w:val="00437C74"/>
    <w:rsid w:val="00454088"/>
    <w:rsid w:val="0046356A"/>
    <w:rsid w:val="00466377"/>
    <w:rsid w:val="0046647E"/>
    <w:rsid w:val="0047063F"/>
    <w:rsid w:val="004735DD"/>
    <w:rsid w:val="00483ED3"/>
    <w:rsid w:val="00486285"/>
    <w:rsid w:val="004918C8"/>
    <w:rsid w:val="004923D9"/>
    <w:rsid w:val="004937E4"/>
    <w:rsid w:val="00494B02"/>
    <w:rsid w:val="004A21C5"/>
    <w:rsid w:val="004A365C"/>
    <w:rsid w:val="004B4DC9"/>
    <w:rsid w:val="004C00B7"/>
    <w:rsid w:val="004C2872"/>
    <w:rsid w:val="004C7F6E"/>
    <w:rsid w:val="004D3B15"/>
    <w:rsid w:val="004D4762"/>
    <w:rsid w:val="004D552F"/>
    <w:rsid w:val="004D6F99"/>
    <w:rsid w:val="004D72A8"/>
    <w:rsid w:val="004E286A"/>
    <w:rsid w:val="004E62A9"/>
    <w:rsid w:val="004F77BD"/>
    <w:rsid w:val="00500E69"/>
    <w:rsid w:val="00504BDE"/>
    <w:rsid w:val="00514ED6"/>
    <w:rsid w:val="00515768"/>
    <w:rsid w:val="0052142B"/>
    <w:rsid w:val="005218CB"/>
    <w:rsid w:val="0052210B"/>
    <w:rsid w:val="005253F5"/>
    <w:rsid w:val="00525859"/>
    <w:rsid w:val="0053389D"/>
    <w:rsid w:val="005363FA"/>
    <w:rsid w:val="00537463"/>
    <w:rsid w:val="00543E9E"/>
    <w:rsid w:val="005477DF"/>
    <w:rsid w:val="00547B11"/>
    <w:rsid w:val="005549C9"/>
    <w:rsid w:val="00567D10"/>
    <w:rsid w:val="0057327D"/>
    <w:rsid w:val="005739BD"/>
    <w:rsid w:val="00577F8D"/>
    <w:rsid w:val="005826C0"/>
    <w:rsid w:val="0058798D"/>
    <w:rsid w:val="00593DC1"/>
    <w:rsid w:val="00595C55"/>
    <w:rsid w:val="005A08CA"/>
    <w:rsid w:val="005A0A84"/>
    <w:rsid w:val="005A40FE"/>
    <w:rsid w:val="005A513F"/>
    <w:rsid w:val="005A5CA2"/>
    <w:rsid w:val="005B007D"/>
    <w:rsid w:val="005C61D2"/>
    <w:rsid w:val="005C673F"/>
    <w:rsid w:val="005D312A"/>
    <w:rsid w:val="005D4F96"/>
    <w:rsid w:val="005D56D1"/>
    <w:rsid w:val="005E4585"/>
    <w:rsid w:val="005F17D1"/>
    <w:rsid w:val="005F676B"/>
    <w:rsid w:val="00600A6F"/>
    <w:rsid w:val="006012FA"/>
    <w:rsid w:val="00601E2D"/>
    <w:rsid w:val="0060534E"/>
    <w:rsid w:val="00606B21"/>
    <w:rsid w:val="00606F48"/>
    <w:rsid w:val="00607742"/>
    <w:rsid w:val="00610E15"/>
    <w:rsid w:val="0061256C"/>
    <w:rsid w:val="006213F7"/>
    <w:rsid w:val="00622EE5"/>
    <w:rsid w:val="00622FF6"/>
    <w:rsid w:val="00630C1F"/>
    <w:rsid w:val="00633758"/>
    <w:rsid w:val="0064488A"/>
    <w:rsid w:val="00646509"/>
    <w:rsid w:val="00650F7B"/>
    <w:rsid w:val="00655C5A"/>
    <w:rsid w:val="00657B9F"/>
    <w:rsid w:val="006606A8"/>
    <w:rsid w:val="006609A7"/>
    <w:rsid w:val="00664E14"/>
    <w:rsid w:val="00671ADE"/>
    <w:rsid w:val="00672671"/>
    <w:rsid w:val="006750B8"/>
    <w:rsid w:val="00680ADD"/>
    <w:rsid w:val="00680E40"/>
    <w:rsid w:val="006815A3"/>
    <w:rsid w:val="006828E7"/>
    <w:rsid w:val="00682B15"/>
    <w:rsid w:val="00692DCC"/>
    <w:rsid w:val="006952B5"/>
    <w:rsid w:val="006A1A30"/>
    <w:rsid w:val="006A2FE4"/>
    <w:rsid w:val="006A32A7"/>
    <w:rsid w:val="006B0EFC"/>
    <w:rsid w:val="006B373A"/>
    <w:rsid w:val="006B42AF"/>
    <w:rsid w:val="006B4B29"/>
    <w:rsid w:val="006B6D4F"/>
    <w:rsid w:val="006C0148"/>
    <w:rsid w:val="006C177D"/>
    <w:rsid w:val="006C17D5"/>
    <w:rsid w:val="006C43AF"/>
    <w:rsid w:val="006C7B5A"/>
    <w:rsid w:val="006D081E"/>
    <w:rsid w:val="006D1398"/>
    <w:rsid w:val="006D3F3B"/>
    <w:rsid w:val="006D52DE"/>
    <w:rsid w:val="006D7F83"/>
    <w:rsid w:val="006E079E"/>
    <w:rsid w:val="006E0DF5"/>
    <w:rsid w:val="006E12B9"/>
    <w:rsid w:val="006E244A"/>
    <w:rsid w:val="006E33FF"/>
    <w:rsid w:val="006E5C40"/>
    <w:rsid w:val="006F277C"/>
    <w:rsid w:val="007000C3"/>
    <w:rsid w:val="007011DC"/>
    <w:rsid w:val="0070177C"/>
    <w:rsid w:val="00702D7E"/>
    <w:rsid w:val="00706186"/>
    <w:rsid w:val="00710639"/>
    <w:rsid w:val="0071212D"/>
    <w:rsid w:val="007175F0"/>
    <w:rsid w:val="0072061B"/>
    <w:rsid w:val="00720D46"/>
    <w:rsid w:val="007250F4"/>
    <w:rsid w:val="0072758B"/>
    <w:rsid w:val="00732886"/>
    <w:rsid w:val="00736CEE"/>
    <w:rsid w:val="00740BED"/>
    <w:rsid w:val="00746E72"/>
    <w:rsid w:val="007477FD"/>
    <w:rsid w:val="007504F0"/>
    <w:rsid w:val="00752230"/>
    <w:rsid w:val="00754844"/>
    <w:rsid w:val="00761A78"/>
    <w:rsid w:val="00762126"/>
    <w:rsid w:val="007621D4"/>
    <w:rsid w:val="00762C3E"/>
    <w:rsid w:val="00763099"/>
    <w:rsid w:val="00764D2A"/>
    <w:rsid w:val="007651A1"/>
    <w:rsid w:val="007767D4"/>
    <w:rsid w:val="007815B8"/>
    <w:rsid w:val="0078172E"/>
    <w:rsid w:val="00782398"/>
    <w:rsid w:val="00782EA3"/>
    <w:rsid w:val="007838D0"/>
    <w:rsid w:val="00784DC6"/>
    <w:rsid w:val="00787C40"/>
    <w:rsid w:val="00796142"/>
    <w:rsid w:val="007A46E9"/>
    <w:rsid w:val="007A7241"/>
    <w:rsid w:val="007A73B4"/>
    <w:rsid w:val="007C4670"/>
    <w:rsid w:val="007D1F66"/>
    <w:rsid w:val="007D3963"/>
    <w:rsid w:val="007D5713"/>
    <w:rsid w:val="007D71BD"/>
    <w:rsid w:val="007D7DFF"/>
    <w:rsid w:val="007D7F12"/>
    <w:rsid w:val="007E116C"/>
    <w:rsid w:val="007E1CE0"/>
    <w:rsid w:val="007E2446"/>
    <w:rsid w:val="007E4015"/>
    <w:rsid w:val="007E4925"/>
    <w:rsid w:val="007E5032"/>
    <w:rsid w:val="007E5DA5"/>
    <w:rsid w:val="007E6A28"/>
    <w:rsid w:val="007F2687"/>
    <w:rsid w:val="007F48A0"/>
    <w:rsid w:val="007F61D6"/>
    <w:rsid w:val="00801592"/>
    <w:rsid w:val="00802B9E"/>
    <w:rsid w:val="008034DB"/>
    <w:rsid w:val="00806D0E"/>
    <w:rsid w:val="00812C7A"/>
    <w:rsid w:val="008134BD"/>
    <w:rsid w:val="008139AE"/>
    <w:rsid w:val="008161D2"/>
    <w:rsid w:val="00821E22"/>
    <w:rsid w:val="00822C35"/>
    <w:rsid w:val="00827B27"/>
    <w:rsid w:val="00831CDB"/>
    <w:rsid w:val="00836A21"/>
    <w:rsid w:val="00837FDA"/>
    <w:rsid w:val="00842F21"/>
    <w:rsid w:val="008473FF"/>
    <w:rsid w:val="00851EE4"/>
    <w:rsid w:val="00851FEA"/>
    <w:rsid w:val="00856312"/>
    <w:rsid w:val="008565A9"/>
    <w:rsid w:val="00860A54"/>
    <w:rsid w:val="008667F3"/>
    <w:rsid w:val="00880234"/>
    <w:rsid w:val="00882586"/>
    <w:rsid w:val="00883C21"/>
    <w:rsid w:val="008853E4"/>
    <w:rsid w:val="00890536"/>
    <w:rsid w:val="00890BD0"/>
    <w:rsid w:val="00893783"/>
    <w:rsid w:val="008964E3"/>
    <w:rsid w:val="00896BEC"/>
    <w:rsid w:val="008A4823"/>
    <w:rsid w:val="008A52F0"/>
    <w:rsid w:val="008A7A0A"/>
    <w:rsid w:val="008B1AFF"/>
    <w:rsid w:val="008B4C47"/>
    <w:rsid w:val="008C2974"/>
    <w:rsid w:val="008C4D81"/>
    <w:rsid w:val="008C766A"/>
    <w:rsid w:val="008D135E"/>
    <w:rsid w:val="008D1E83"/>
    <w:rsid w:val="008D4FE5"/>
    <w:rsid w:val="008D6411"/>
    <w:rsid w:val="008E0F37"/>
    <w:rsid w:val="008E2520"/>
    <w:rsid w:val="008E30C9"/>
    <w:rsid w:val="008F0E09"/>
    <w:rsid w:val="008F10C1"/>
    <w:rsid w:val="008F3DE4"/>
    <w:rsid w:val="00900AA7"/>
    <w:rsid w:val="009078FD"/>
    <w:rsid w:val="009168B8"/>
    <w:rsid w:val="00920650"/>
    <w:rsid w:val="009226C9"/>
    <w:rsid w:val="00923665"/>
    <w:rsid w:val="00923E81"/>
    <w:rsid w:val="00926CEF"/>
    <w:rsid w:val="00927488"/>
    <w:rsid w:val="00945429"/>
    <w:rsid w:val="00945898"/>
    <w:rsid w:val="00960AE9"/>
    <w:rsid w:val="00960E2D"/>
    <w:rsid w:val="00962EA1"/>
    <w:rsid w:val="009655CA"/>
    <w:rsid w:val="009755A8"/>
    <w:rsid w:val="00982B94"/>
    <w:rsid w:val="00985981"/>
    <w:rsid w:val="009932AD"/>
    <w:rsid w:val="0099366B"/>
    <w:rsid w:val="00995FD7"/>
    <w:rsid w:val="009A0130"/>
    <w:rsid w:val="009A6F5C"/>
    <w:rsid w:val="009B340B"/>
    <w:rsid w:val="009B4B3A"/>
    <w:rsid w:val="009B4E92"/>
    <w:rsid w:val="009B6087"/>
    <w:rsid w:val="009C3F97"/>
    <w:rsid w:val="009C4C57"/>
    <w:rsid w:val="009C74C6"/>
    <w:rsid w:val="009D0ED3"/>
    <w:rsid w:val="009D4F56"/>
    <w:rsid w:val="009E714F"/>
    <w:rsid w:val="009F2A35"/>
    <w:rsid w:val="00A03571"/>
    <w:rsid w:val="00A06C9C"/>
    <w:rsid w:val="00A14707"/>
    <w:rsid w:val="00A14FA9"/>
    <w:rsid w:val="00A15FF0"/>
    <w:rsid w:val="00A24131"/>
    <w:rsid w:val="00A301D8"/>
    <w:rsid w:val="00A30459"/>
    <w:rsid w:val="00A311FB"/>
    <w:rsid w:val="00A3466B"/>
    <w:rsid w:val="00A35C40"/>
    <w:rsid w:val="00A367B1"/>
    <w:rsid w:val="00A43809"/>
    <w:rsid w:val="00A47B7C"/>
    <w:rsid w:val="00A52127"/>
    <w:rsid w:val="00A60493"/>
    <w:rsid w:val="00A607C9"/>
    <w:rsid w:val="00A61090"/>
    <w:rsid w:val="00A6731E"/>
    <w:rsid w:val="00A74C85"/>
    <w:rsid w:val="00A7542C"/>
    <w:rsid w:val="00A80C94"/>
    <w:rsid w:val="00A8423E"/>
    <w:rsid w:val="00A86E75"/>
    <w:rsid w:val="00AA4625"/>
    <w:rsid w:val="00AA5325"/>
    <w:rsid w:val="00AB2B17"/>
    <w:rsid w:val="00AB3C81"/>
    <w:rsid w:val="00AC10FB"/>
    <w:rsid w:val="00AC1BEB"/>
    <w:rsid w:val="00AC2FB9"/>
    <w:rsid w:val="00AC3022"/>
    <w:rsid w:val="00AC7850"/>
    <w:rsid w:val="00AD6728"/>
    <w:rsid w:val="00AE36C9"/>
    <w:rsid w:val="00AF1A9C"/>
    <w:rsid w:val="00B017DE"/>
    <w:rsid w:val="00B01C5C"/>
    <w:rsid w:val="00B02134"/>
    <w:rsid w:val="00B05061"/>
    <w:rsid w:val="00B05EEF"/>
    <w:rsid w:val="00B10C05"/>
    <w:rsid w:val="00B1357A"/>
    <w:rsid w:val="00B15A2C"/>
    <w:rsid w:val="00B17D3E"/>
    <w:rsid w:val="00B2288D"/>
    <w:rsid w:val="00B22C3D"/>
    <w:rsid w:val="00B2529C"/>
    <w:rsid w:val="00B30B92"/>
    <w:rsid w:val="00B31245"/>
    <w:rsid w:val="00B34A11"/>
    <w:rsid w:val="00B34B58"/>
    <w:rsid w:val="00B37C54"/>
    <w:rsid w:val="00B41A9B"/>
    <w:rsid w:val="00B41AA3"/>
    <w:rsid w:val="00B42A93"/>
    <w:rsid w:val="00B4464E"/>
    <w:rsid w:val="00B47B53"/>
    <w:rsid w:val="00B50120"/>
    <w:rsid w:val="00B51177"/>
    <w:rsid w:val="00B51628"/>
    <w:rsid w:val="00B52F8D"/>
    <w:rsid w:val="00B53298"/>
    <w:rsid w:val="00B64B3B"/>
    <w:rsid w:val="00B65472"/>
    <w:rsid w:val="00B655FA"/>
    <w:rsid w:val="00B65844"/>
    <w:rsid w:val="00B67B00"/>
    <w:rsid w:val="00B71985"/>
    <w:rsid w:val="00B741FA"/>
    <w:rsid w:val="00B74674"/>
    <w:rsid w:val="00B75BBC"/>
    <w:rsid w:val="00B75FE5"/>
    <w:rsid w:val="00B854DE"/>
    <w:rsid w:val="00B870E2"/>
    <w:rsid w:val="00B90627"/>
    <w:rsid w:val="00B938E4"/>
    <w:rsid w:val="00B961FF"/>
    <w:rsid w:val="00BA0C44"/>
    <w:rsid w:val="00BA5AC9"/>
    <w:rsid w:val="00BB167B"/>
    <w:rsid w:val="00BB1AEB"/>
    <w:rsid w:val="00BB6710"/>
    <w:rsid w:val="00BB79EC"/>
    <w:rsid w:val="00BC135E"/>
    <w:rsid w:val="00BC30A8"/>
    <w:rsid w:val="00BC3CCE"/>
    <w:rsid w:val="00BD0DFF"/>
    <w:rsid w:val="00BD2705"/>
    <w:rsid w:val="00BE10EB"/>
    <w:rsid w:val="00BE5FAD"/>
    <w:rsid w:val="00BE6807"/>
    <w:rsid w:val="00BE6E4E"/>
    <w:rsid w:val="00BE762B"/>
    <w:rsid w:val="00BF0826"/>
    <w:rsid w:val="00BF18E8"/>
    <w:rsid w:val="00BF45D7"/>
    <w:rsid w:val="00BF5B8F"/>
    <w:rsid w:val="00BF5DE8"/>
    <w:rsid w:val="00C04C67"/>
    <w:rsid w:val="00C10ECE"/>
    <w:rsid w:val="00C14859"/>
    <w:rsid w:val="00C157A4"/>
    <w:rsid w:val="00C17D83"/>
    <w:rsid w:val="00C25BDC"/>
    <w:rsid w:val="00C2664D"/>
    <w:rsid w:val="00C30E18"/>
    <w:rsid w:val="00C3192B"/>
    <w:rsid w:val="00C36900"/>
    <w:rsid w:val="00C37729"/>
    <w:rsid w:val="00C44D71"/>
    <w:rsid w:val="00C45336"/>
    <w:rsid w:val="00C70D26"/>
    <w:rsid w:val="00C72409"/>
    <w:rsid w:val="00C810F0"/>
    <w:rsid w:val="00C82582"/>
    <w:rsid w:val="00C84E00"/>
    <w:rsid w:val="00C85D60"/>
    <w:rsid w:val="00C87D2E"/>
    <w:rsid w:val="00C90615"/>
    <w:rsid w:val="00C90E4F"/>
    <w:rsid w:val="00C927AD"/>
    <w:rsid w:val="00C92B63"/>
    <w:rsid w:val="00C963C1"/>
    <w:rsid w:val="00CA0A2B"/>
    <w:rsid w:val="00CA7C6B"/>
    <w:rsid w:val="00CB0810"/>
    <w:rsid w:val="00CC3135"/>
    <w:rsid w:val="00CC4C63"/>
    <w:rsid w:val="00CC4E23"/>
    <w:rsid w:val="00CD115D"/>
    <w:rsid w:val="00CD1D73"/>
    <w:rsid w:val="00CD264B"/>
    <w:rsid w:val="00CD4FE9"/>
    <w:rsid w:val="00CD5F13"/>
    <w:rsid w:val="00CD6DF0"/>
    <w:rsid w:val="00CE0C52"/>
    <w:rsid w:val="00CE23CF"/>
    <w:rsid w:val="00CE2464"/>
    <w:rsid w:val="00CE521E"/>
    <w:rsid w:val="00CF47EA"/>
    <w:rsid w:val="00CF734E"/>
    <w:rsid w:val="00D0348B"/>
    <w:rsid w:val="00D03C5B"/>
    <w:rsid w:val="00D03CCA"/>
    <w:rsid w:val="00D230E9"/>
    <w:rsid w:val="00D25A55"/>
    <w:rsid w:val="00D278E5"/>
    <w:rsid w:val="00D32E0A"/>
    <w:rsid w:val="00D420FB"/>
    <w:rsid w:val="00D4320A"/>
    <w:rsid w:val="00D50F2E"/>
    <w:rsid w:val="00D5207A"/>
    <w:rsid w:val="00D551A6"/>
    <w:rsid w:val="00D60975"/>
    <w:rsid w:val="00D61A91"/>
    <w:rsid w:val="00D63D13"/>
    <w:rsid w:val="00D66432"/>
    <w:rsid w:val="00D73F33"/>
    <w:rsid w:val="00D74055"/>
    <w:rsid w:val="00D82170"/>
    <w:rsid w:val="00D83389"/>
    <w:rsid w:val="00D83D19"/>
    <w:rsid w:val="00D8526B"/>
    <w:rsid w:val="00D8586C"/>
    <w:rsid w:val="00D902EC"/>
    <w:rsid w:val="00D91225"/>
    <w:rsid w:val="00D93808"/>
    <w:rsid w:val="00DA1C1E"/>
    <w:rsid w:val="00DA3A26"/>
    <w:rsid w:val="00DA3A86"/>
    <w:rsid w:val="00DA3C3B"/>
    <w:rsid w:val="00DA3E1A"/>
    <w:rsid w:val="00DA7726"/>
    <w:rsid w:val="00DA7F56"/>
    <w:rsid w:val="00DB0725"/>
    <w:rsid w:val="00DB6474"/>
    <w:rsid w:val="00DB67D3"/>
    <w:rsid w:val="00DC126B"/>
    <w:rsid w:val="00DC1464"/>
    <w:rsid w:val="00DC4C41"/>
    <w:rsid w:val="00DC6909"/>
    <w:rsid w:val="00DD1A5B"/>
    <w:rsid w:val="00DD2B48"/>
    <w:rsid w:val="00DD3552"/>
    <w:rsid w:val="00DD38B9"/>
    <w:rsid w:val="00DD466E"/>
    <w:rsid w:val="00DD5314"/>
    <w:rsid w:val="00DD6EE8"/>
    <w:rsid w:val="00DD7227"/>
    <w:rsid w:val="00DE43FD"/>
    <w:rsid w:val="00DE490B"/>
    <w:rsid w:val="00DF4873"/>
    <w:rsid w:val="00E0024F"/>
    <w:rsid w:val="00E05DAB"/>
    <w:rsid w:val="00E235C7"/>
    <w:rsid w:val="00E23CF1"/>
    <w:rsid w:val="00E252B2"/>
    <w:rsid w:val="00E25329"/>
    <w:rsid w:val="00E32EA7"/>
    <w:rsid w:val="00E3647F"/>
    <w:rsid w:val="00E42B54"/>
    <w:rsid w:val="00E445A4"/>
    <w:rsid w:val="00E55410"/>
    <w:rsid w:val="00E55851"/>
    <w:rsid w:val="00E64BC9"/>
    <w:rsid w:val="00E65E0F"/>
    <w:rsid w:val="00E73735"/>
    <w:rsid w:val="00E74457"/>
    <w:rsid w:val="00E776A0"/>
    <w:rsid w:val="00E80D43"/>
    <w:rsid w:val="00E80DB3"/>
    <w:rsid w:val="00E84CD5"/>
    <w:rsid w:val="00E9336E"/>
    <w:rsid w:val="00E95435"/>
    <w:rsid w:val="00E966C6"/>
    <w:rsid w:val="00E97423"/>
    <w:rsid w:val="00EA273E"/>
    <w:rsid w:val="00EA4304"/>
    <w:rsid w:val="00EA7EA5"/>
    <w:rsid w:val="00EA7F9B"/>
    <w:rsid w:val="00EB11A7"/>
    <w:rsid w:val="00EB3566"/>
    <w:rsid w:val="00EC13B4"/>
    <w:rsid w:val="00EC1D83"/>
    <w:rsid w:val="00ED2F69"/>
    <w:rsid w:val="00ED7906"/>
    <w:rsid w:val="00F02E69"/>
    <w:rsid w:val="00F031D3"/>
    <w:rsid w:val="00F0404E"/>
    <w:rsid w:val="00F13F95"/>
    <w:rsid w:val="00F141E9"/>
    <w:rsid w:val="00F14C24"/>
    <w:rsid w:val="00F16C09"/>
    <w:rsid w:val="00F17A5F"/>
    <w:rsid w:val="00F204BF"/>
    <w:rsid w:val="00F22B32"/>
    <w:rsid w:val="00F2426D"/>
    <w:rsid w:val="00F2516E"/>
    <w:rsid w:val="00F268A3"/>
    <w:rsid w:val="00F30BB8"/>
    <w:rsid w:val="00F318C2"/>
    <w:rsid w:val="00F31C86"/>
    <w:rsid w:val="00F34784"/>
    <w:rsid w:val="00F46EC9"/>
    <w:rsid w:val="00F5536B"/>
    <w:rsid w:val="00F604D6"/>
    <w:rsid w:val="00F60BD4"/>
    <w:rsid w:val="00F82348"/>
    <w:rsid w:val="00F83B72"/>
    <w:rsid w:val="00F849B9"/>
    <w:rsid w:val="00F91967"/>
    <w:rsid w:val="00F94C83"/>
    <w:rsid w:val="00FA08FF"/>
    <w:rsid w:val="00FA428B"/>
    <w:rsid w:val="00FA4E5F"/>
    <w:rsid w:val="00FA6893"/>
    <w:rsid w:val="00FA77A4"/>
    <w:rsid w:val="00FB0402"/>
    <w:rsid w:val="00FB1E2D"/>
    <w:rsid w:val="00FB5AAC"/>
    <w:rsid w:val="00FB709A"/>
    <w:rsid w:val="00FC191C"/>
    <w:rsid w:val="00FC1FAB"/>
    <w:rsid w:val="00FC232C"/>
    <w:rsid w:val="00FC30F9"/>
    <w:rsid w:val="00FC335A"/>
    <w:rsid w:val="00FC6AB0"/>
    <w:rsid w:val="00FD01F3"/>
    <w:rsid w:val="00FD5AD5"/>
    <w:rsid w:val="00FD5F65"/>
    <w:rsid w:val="00FE6BD1"/>
    <w:rsid w:val="00FE7034"/>
    <w:rsid w:val="00FF0F4B"/>
    <w:rsid w:val="00FF1E69"/>
    <w:rsid w:val="00FF1E90"/>
    <w:rsid w:val="00FF59AF"/>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37888"/>
  <w15:chartTrackingRefBased/>
  <w15:docId w15:val="{826DFBA0-53B0-4CBA-BC70-1D641F76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7175F0"/>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7175F0"/>
    <w:pPr>
      <w:keepNext/>
      <w:spacing w:before="240" w:after="60" w:line="240" w:lineRule="atLeast"/>
      <w:outlineLvl w:val="2"/>
    </w:pPr>
    <w:rPr>
      <w:rFonts w:ascii="Cambria" w:eastAsia="Times New Roman" w:hAnsi="Cambria"/>
      <w:b/>
      <w:bCs/>
      <w:sz w:val="26"/>
      <w:szCs w:val="26"/>
      <w:lang w:val="x-none" w:eastAsia="x-none"/>
    </w:rPr>
  </w:style>
  <w:style w:type="paragraph" w:styleId="Naslov7">
    <w:name w:val="heading 7"/>
    <w:basedOn w:val="Navaden"/>
    <w:next w:val="Navaden"/>
    <w:link w:val="Naslov7Znak"/>
    <w:qFormat/>
    <w:rsid w:val="007175F0"/>
    <w:pPr>
      <w:spacing w:before="240" w:after="60" w:line="240" w:lineRule="atLeast"/>
      <w:outlineLvl w:val="6"/>
    </w:pPr>
    <w:rPr>
      <w:rFonts w:eastAsia="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175F0"/>
    <w:rPr>
      <w:rFonts w:ascii="Arial" w:eastAsia="Times New Roman" w:hAnsi="Arial" w:cs="Arial"/>
      <w:b/>
      <w:bCs/>
      <w:kern w:val="32"/>
      <w:sz w:val="32"/>
      <w:szCs w:val="32"/>
    </w:rPr>
  </w:style>
  <w:style w:type="character" w:customStyle="1" w:styleId="Naslov3Znak">
    <w:name w:val="Naslov 3 Znak"/>
    <w:link w:val="Naslov3"/>
    <w:rsid w:val="007175F0"/>
    <w:rPr>
      <w:rFonts w:ascii="Cambria" w:eastAsia="Times New Roman" w:hAnsi="Cambria"/>
      <w:b/>
      <w:bCs/>
      <w:sz w:val="26"/>
      <w:szCs w:val="26"/>
      <w:lang w:val="x-none" w:eastAsia="x-none"/>
    </w:rPr>
  </w:style>
  <w:style w:type="character" w:customStyle="1" w:styleId="Naslov7Znak">
    <w:name w:val="Naslov 7 Znak"/>
    <w:link w:val="Naslov7"/>
    <w:rsid w:val="007175F0"/>
    <w:rPr>
      <w:rFonts w:eastAsia="Times New Roman"/>
      <w:sz w:val="24"/>
      <w:szCs w:val="24"/>
      <w:lang w:val="x-none" w:eastAsia="x-none"/>
    </w:rPr>
  </w:style>
  <w:style w:type="paragraph" w:styleId="Glava">
    <w:name w:val="header"/>
    <w:basedOn w:val="Navaden"/>
    <w:link w:val="GlavaZnak"/>
    <w:rsid w:val="007175F0"/>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link w:val="Glava"/>
    <w:rsid w:val="007175F0"/>
    <w:rPr>
      <w:rFonts w:ascii="Times New Roman" w:eastAsia="Times New Roman" w:hAnsi="Times New Roman"/>
      <w:sz w:val="24"/>
      <w:szCs w:val="24"/>
      <w:lang w:val="en-US"/>
    </w:rPr>
  </w:style>
  <w:style w:type="paragraph" w:customStyle="1" w:styleId="datumtevilka">
    <w:name w:val="datum številka"/>
    <w:basedOn w:val="Navaden"/>
    <w:rsid w:val="007175F0"/>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7175F0"/>
    <w:pPr>
      <w:tabs>
        <w:tab w:val="center" w:pos="4536"/>
        <w:tab w:val="right" w:pos="9072"/>
      </w:tabs>
      <w:spacing w:after="0" w:line="240" w:lineRule="atLeast"/>
    </w:pPr>
    <w:rPr>
      <w:rFonts w:ascii="Times New Roman" w:eastAsia="Times New Roman" w:hAnsi="Times New Roman"/>
      <w:lang w:eastAsia="sl-SI"/>
    </w:rPr>
  </w:style>
  <w:style w:type="character" w:customStyle="1" w:styleId="NogaZnak">
    <w:name w:val="Noga Znak"/>
    <w:link w:val="Noga"/>
    <w:uiPriority w:val="99"/>
    <w:rsid w:val="007175F0"/>
    <w:rPr>
      <w:rFonts w:ascii="Times New Roman" w:eastAsia="Times New Roman" w:hAnsi="Times New Roman"/>
      <w:sz w:val="22"/>
      <w:szCs w:val="22"/>
    </w:rPr>
  </w:style>
  <w:style w:type="character" w:styleId="tevilkastrani">
    <w:name w:val="page number"/>
    <w:rsid w:val="007175F0"/>
  </w:style>
  <w:style w:type="paragraph" w:customStyle="1" w:styleId="BodyText33">
    <w:name w:val="Body Text 33"/>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Odstavekseznama">
    <w:name w:val="List Paragraph"/>
    <w:basedOn w:val="Navaden"/>
    <w:link w:val="OdstavekseznamaZnak"/>
    <w:qFormat/>
    <w:rsid w:val="007175F0"/>
    <w:pPr>
      <w:spacing w:after="0" w:line="260" w:lineRule="atLeast"/>
      <w:ind w:left="720"/>
      <w:contextualSpacing/>
      <w:jc w:val="both"/>
    </w:pPr>
    <w:rPr>
      <w:rFonts w:ascii="Arial" w:eastAsia="Times New Roman" w:hAnsi="Arial"/>
      <w:sz w:val="20"/>
    </w:rPr>
  </w:style>
  <w:style w:type="paragraph" w:styleId="Naslov">
    <w:name w:val="Title"/>
    <w:basedOn w:val="Navaden"/>
    <w:link w:val="NaslovZnak"/>
    <w:qFormat/>
    <w:rsid w:val="007175F0"/>
    <w:pPr>
      <w:spacing w:after="0" w:line="240" w:lineRule="atLeast"/>
      <w:jc w:val="center"/>
    </w:pPr>
    <w:rPr>
      <w:rFonts w:ascii="Cambria" w:eastAsia="Times New Roman" w:hAnsi="Cambria"/>
      <w:b/>
      <w:bCs/>
      <w:kern w:val="28"/>
      <w:sz w:val="32"/>
      <w:szCs w:val="32"/>
      <w:lang w:val="x-none" w:eastAsia="x-none"/>
    </w:rPr>
  </w:style>
  <w:style w:type="character" w:customStyle="1" w:styleId="NaslovZnak">
    <w:name w:val="Naslov Znak"/>
    <w:link w:val="Naslov"/>
    <w:rsid w:val="007175F0"/>
    <w:rPr>
      <w:rFonts w:ascii="Cambria" w:eastAsia="Times New Roman" w:hAnsi="Cambria"/>
      <w:b/>
      <w:bCs/>
      <w:kern w:val="28"/>
      <w:sz w:val="32"/>
      <w:szCs w:val="32"/>
      <w:lang w:val="x-none" w:eastAsia="x-none"/>
    </w:rPr>
  </w:style>
  <w:style w:type="paragraph" w:styleId="Besedilooblaka">
    <w:name w:val="Balloon Text"/>
    <w:basedOn w:val="Navaden"/>
    <w:link w:val="BesedilooblakaZnak"/>
    <w:semiHidden/>
    <w:rsid w:val="007175F0"/>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link w:val="Besedilooblaka"/>
    <w:semiHidden/>
    <w:rsid w:val="007175F0"/>
    <w:rPr>
      <w:rFonts w:ascii="Tahoma" w:eastAsia="Times New Roman" w:hAnsi="Tahoma" w:cs="Tahoma"/>
      <w:sz w:val="16"/>
      <w:szCs w:val="16"/>
    </w:rPr>
  </w:style>
  <w:style w:type="paragraph" w:customStyle="1" w:styleId="BodyText32">
    <w:name w:val="Body Text 3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0"/>
      <w:lang w:eastAsia="sl-SI"/>
    </w:rPr>
  </w:style>
  <w:style w:type="paragraph" w:customStyle="1" w:styleId="BodyText3Znak">
    <w:name w:val="Body Text 3 Znak"/>
    <w:basedOn w:val="Navaden"/>
    <w:link w:val="BodyText3Znak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character" w:customStyle="1" w:styleId="BodyText3ZnakZnak">
    <w:name w:val="Body Text 3 Znak Znak"/>
    <w:link w:val="BodyText3Znak"/>
    <w:locked/>
    <w:rsid w:val="007175F0"/>
    <w:rPr>
      <w:rFonts w:ascii="Times New Roman" w:eastAsia="Times New Roman" w:hAnsi="Times New Roman"/>
      <w:sz w:val="24"/>
      <w:szCs w:val="24"/>
    </w:rPr>
  </w:style>
  <w:style w:type="paragraph" w:customStyle="1" w:styleId="Telobesedila21">
    <w:name w:val="Telo besedila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link w:val="Telobesedila2"/>
    <w:rsid w:val="007175F0"/>
    <w:rPr>
      <w:rFonts w:ascii="Century Schoolbook" w:eastAsia="Times New Roman" w:hAnsi="Century Schoolbook" w:cs="Century Schoolbook"/>
      <w:b/>
      <w:bCs/>
      <w:sz w:val="24"/>
      <w:szCs w:val="24"/>
    </w:rPr>
  </w:style>
  <w:style w:type="paragraph" w:styleId="Telobesedila3">
    <w:name w:val="Body Text 3"/>
    <w:basedOn w:val="Navaden"/>
    <w:link w:val="Telobesedila3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16"/>
      <w:szCs w:val="16"/>
      <w:lang w:val="x-none" w:eastAsia="x-none"/>
    </w:rPr>
  </w:style>
  <w:style w:type="character" w:customStyle="1" w:styleId="Telobesedila3Znak">
    <w:name w:val="Telo besedila 3 Znak"/>
    <w:link w:val="Telobesedila3"/>
    <w:rsid w:val="007175F0"/>
    <w:rPr>
      <w:rFonts w:ascii="Times New Roman" w:eastAsia="Times New Roman" w:hAnsi="Times New Roman"/>
      <w:sz w:val="16"/>
      <w:szCs w:val="16"/>
      <w:lang w:val="x-none" w:eastAsia="x-none"/>
    </w:rPr>
  </w:style>
  <w:style w:type="paragraph" w:customStyle="1" w:styleId="Pa3">
    <w:name w:val="Pa3"/>
    <w:basedOn w:val="Navaden"/>
    <w:next w:val="Navaden"/>
    <w:rsid w:val="007175F0"/>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uiPriority w:val="99"/>
    <w:rsid w:val="007175F0"/>
    <w:rPr>
      <w:color w:val="0000FF"/>
      <w:u w:val="single"/>
    </w:rPr>
  </w:style>
  <w:style w:type="table" w:styleId="Tabelamrea">
    <w:name w:val="Table Grid"/>
    <w:basedOn w:val="Navadnatabela"/>
    <w:rsid w:val="007175F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7175F0"/>
    <w:rPr>
      <w:sz w:val="16"/>
      <w:szCs w:val="16"/>
    </w:rPr>
  </w:style>
  <w:style w:type="paragraph" w:styleId="Pripombabesedilo">
    <w:name w:val="annotation text"/>
    <w:basedOn w:val="Navaden"/>
    <w:link w:val="PripombabesediloZnak"/>
    <w:uiPriority w:val="99"/>
    <w:semiHidden/>
    <w:rsid w:val="007175F0"/>
    <w:pPr>
      <w:spacing w:after="0" w:line="260" w:lineRule="exact"/>
    </w:pPr>
    <w:rPr>
      <w:rFonts w:ascii="Arial" w:eastAsia="Times New Roman" w:hAnsi="Arial"/>
      <w:sz w:val="20"/>
      <w:szCs w:val="20"/>
      <w:lang w:val="en-US"/>
    </w:rPr>
  </w:style>
  <w:style w:type="character" w:customStyle="1" w:styleId="PripombabesediloZnak">
    <w:name w:val="Pripomba – besedilo Znak"/>
    <w:link w:val="Pripombabesedilo"/>
    <w:uiPriority w:val="99"/>
    <w:semiHidden/>
    <w:rsid w:val="007175F0"/>
    <w:rPr>
      <w:rFonts w:ascii="Arial" w:eastAsia="Times New Roman" w:hAnsi="Arial"/>
      <w:lang w:val="en-US" w:eastAsia="en-US"/>
    </w:rPr>
  </w:style>
  <w:style w:type="paragraph" w:customStyle="1" w:styleId="ZnakZnakZnakZnakZnakZnak">
    <w:name w:val="Znak Znak Znak Znak Znak Znak"/>
    <w:basedOn w:val="Navaden"/>
    <w:rsid w:val="007175F0"/>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customStyle="1" w:styleId="BodyText31">
    <w:name w:val="Body Text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olor w:val="000000"/>
      <w:sz w:val="24"/>
      <w:szCs w:val="24"/>
      <w:lang w:eastAsia="sl-SI"/>
    </w:rPr>
  </w:style>
  <w:style w:type="paragraph" w:customStyle="1" w:styleId="BodyText22">
    <w:name w:val="Body Text 2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styleId="Golobesedilo">
    <w:name w:val="Plain Text"/>
    <w:basedOn w:val="Navaden"/>
    <w:link w:val="GolobesediloZnak"/>
    <w:rsid w:val="007175F0"/>
    <w:pPr>
      <w:spacing w:after="0" w:line="240" w:lineRule="atLeast"/>
    </w:pPr>
    <w:rPr>
      <w:rFonts w:ascii="Courier New" w:eastAsia="Times New Roman" w:hAnsi="Courier New"/>
      <w:sz w:val="20"/>
      <w:szCs w:val="24"/>
      <w:lang w:eastAsia="sl-SI"/>
    </w:rPr>
  </w:style>
  <w:style w:type="character" w:customStyle="1" w:styleId="GolobesediloZnak">
    <w:name w:val="Golo besedilo Znak"/>
    <w:link w:val="Golobesedilo"/>
    <w:rsid w:val="007175F0"/>
    <w:rPr>
      <w:rFonts w:ascii="Courier New" w:eastAsia="Times New Roman" w:hAnsi="Courier New"/>
      <w:szCs w:val="24"/>
    </w:rPr>
  </w:style>
  <w:style w:type="paragraph" w:styleId="Telobesedila">
    <w:name w:val="Body Text"/>
    <w:basedOn w:val="Navaden"/>
    <w:link w:val="TelobesedilaZnak"/>
    <w:rsid w:val="007175F0"/>
    <w:pPr>
      <w:spacing w:after="120" w:line="240" w:lineRule="atLeast"/>
    </w:pPr>
    <w:rPr>
      <w:rFonts w:ascii="Times New Roman" w:eastAsia="Times New Roman" w:hAnsi="Times New Roman"/>
      <w:lang w:eastAsia="sl-SI"/>
    </w:rPr>
  </w:style>
  <w:style w:type="character" w:customStyle="1" w:styleId="TelobesedilaZnak">
    <w:name w:val="Telo besedila Znak"/>
    <w:link w:val="Telobesedila"/>
    <w:rsid w:val="007175F0"/>
    <w:rPr>
      <w:rFonts w:ascii="Times New Roman" w:eastAsia="Times New Roman" w:hAnsi="Times New Roman"/>
      <w:sz w:val="22"/>
      <w:szCs w:val="22"/>
    </w:rPr>
  </w:style>
  <w:style w:type="paragraph" w:customStyle="1" w:styleId="Telobesedila31">
    <w:name w:val="Telo besedila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Zadevapripombe">
    <w:name w:val="annotation subject"/>
    <w:basedOn w:val="Pripombabesedilo"/>
    <w:next w:val="Pripombabesedilo"/>
    <w:link w:val="ZadevapripombeZnak"/>
    <w:rsid w:val="007175F0"/>
    <w:pPr>
      <w:spacing w:line="240" w:lineRule="auto"/>
    </w:pPr>
    <w:rPr>
      <w:rFonts w:ascii="Times New Roman" w:hAnsi="Times New Roman"/>
      <w:b/>
      <w:bCs/>
      <w:lang w:val="sl-SI" w:eastAsia="sl-SI"/>
    </w:rPr>
  </w:style>
  <w:style w:type="character" w:customStyle="1" w:styleId="ZadevapripombeZnak">
    <w:name w:val="Zadeva pripombe Znak"/>
    <w:link w:val="Zadevapripombe"/>
    <w:rsid w:val="007175F0"/>
    <w:rPr>
      <w:rFonts w:ascii="Times New Roman" w:eastAsia="Times New Roman" w:hAnsi="Times New Roman"/>
      <w:b/>
      <w:bCs/>
      <w:lang w:val="en-US" w:eastAsia="en-US"/>
    </w:rPr>
  </w:style>
  <w:style w:type="paragraph" w:customStyle="1" w:styleId="ZnakCharCharZnak">
    <w:name w:val="Znak Char Char Znak"/>
    <w:basedOn w:val="Navaden"/>
    <w:rsid w:val="007175F0"/>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7175F0"/>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7175F0"/>
    <w:pPr>
      <w:spacing w:line="240" w:lineRule="exact"/>
    </w:pPr>
    <w:rPr>
      <w:rFonts w:ascii="Tahoma" w:eastAsia="Times New Roman" w:hAnsi="Tahoma"/>
      <w:sz w:val="20"/>
      <w:szCs w:val="20"/>
      <w:lang w:val="en-US"/>
    </w:rPr>
  </w:style>
  <w:style w:type="paragraph" w:styleId="Zgradbadokumenta">
    <w:name w:val="Document Map"/>
    <w:basedOn w:val="Navaden"/>
    <w:link w:val="ZgradbadokumentaZnak"/>
    <w:rsid w:val="007175F0"/>
    <w:pPr>
      <w:spacing w:after="0" w:line="260" w:lineRule="exact"/>
    </w:pPr>
    <w:rPr>
      <w:rFonts w:ascii="Tahoma" w:eastAsia="Times New Roman" w:hAnsi="Tahoma" w:cs="Tahoma"/>
      <w:sz w:val="16"/>
      <w:szCs w:val="16"/>
      <w:lang w:val="en-US"/>
    </w:rPr>
  </w:style>
  <w:style w:type="character" w:customStyle="1" w:styleId="ZgradbadokumentaZnak">
    <w:name w:val="Zgradba dokumenta Znak"/>
    <w:link w:val="Zgradbadokumenta"/>
    <w:rsid w:val="007175F0"/>
    <w:rPr>
      <w:rFonts w:ascii="Tahoma" w:eastAsia="Times New Roman" w:hAnsi="Tahoma" w:cs="Tahoma"/>
      <w:sz w:val="16"/>
      <w:szCs w:val="16"/>
      <w:lang w:val="en-US" w:eastAsia="en-US"/>
    </w:rPr>
  </w:style>
  <w:style w:type="character" w:customStyle="1" w:styleId="Nerazreenaomemba1">
    <w:name w:val="Nerazrešena omemba1"/>
    <w:uiPriority w:val="99"/>
    <w:semiHidden/>
    <w:unhideWhenUsed/>
    <w:rsid w:val="00B52F8D"/>
    <w:rPr>
      <w:color w:val="605E5C"/>
      <w:shd w:val="clear" w:color="auto" w:fill="E1DFDD"/>
    </w:rPr>
  </w:style>
  <w:style w:type="character" w:styleId="SledenaHiperpovezava">
    <w:name w:val="FollowedHyperlink"/>
    <w:uiPriority w:val="99"/>
    <w:semiHidden/>
    <w:unhideWhenUsed/>
    <w:rsid w:val="00801592"/>
    <w:rPr>
      <w:color w:val="954F72"/>
      <w:u w:val="single"/>
    </w:rPr>
  </w:style>
  <w:style w:type="paragraph" w:styleId="Revizija">
    <w:name w:val="Revision"/>
    <w:hidden/>
    <w:uiPriority w:val="99"/>
    <w:semiHidden/>
    <w:rsid w:val="009078FD"/>
    <w:rPr>
      <w:sz w:val="22"/>
      <w:szCs w:val="22"/>
      <w:lang w:eastAsia="en-US"/>
    </w:rPr>
  </w:style>
  <w:style w:type="character" w:customStyle="1" w:styleId="Nerazreenaomemba2">
    <w:name w:val="Nerazrešena omemba2"/>
    <w:basedOn w:val="Privzetapisavaodstavka"/>
    <w:uiPriority w:val="99"/>
    <w:semiHidden/>
    <w:unhideWhenUsed/>
    <w:rsid w:val="005477DF"/>
    <w:rPr>
      <w:color w:val="605E5C"/>
      <w:shd w:val="clear" w:color="auto" w:fill="E1DFDD"/>
    </w:rPr>
  </w:style>
  <w:style w:type="character" w:customStyle="1" w:styleId="OdstavekseznamaZnak">
    <w:name w:val="Odstavek seznama Znak"/>
    <w:link w:val="Odstavekseznama"/>
    <w:locked/>
    <w:rsid w:val="00F318C2"/>
    <w:rPr>
      <w:rFonts w:ascii="Arial" w:eastAsia="Times New Roman"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2826922">
      <w:bodyDiv w:val="1"/>
      <w:marLeft w:val="0"/>
      <w:marRight w:val="0"/>
      <w:marTop w:val="0"/>
      <w:marBottom w:val="0"/>
      <w:divBdr>
        <w:top w:val="none" w:sz="0" w:space="0" w:color="auto"/>
        <w:left w:val="none" w:sz="0" w:space="0" w:color="auto"/>
        <w:bottom w:val="none" w:sz="0" w:space="0" w:color="auto"/>
        <w:right w:val="none" w:sz="0" w:space="0" w:color="auto"/>
      </w:divBdr>
      <w:divsChild>
        <w:div w:id="1937131928">
          <w:marLeft w:val="0"/>
          <w:marRight w:val="0"/>
          <w:marTop w:val="0"/>
          <w:marBottom w:val="0"/>
          <w:divBdr>
            <w:top w:val="none" w:sz="0" w:space="0" w:color="auto"/>
            <w:left w:val="none" w:sz="0" w:space="0" w:color="auto"/>
            <w:bottom w:val="none" w:sz="0" w:space="0" w:color="auto"/>
            <w:right w:val="none" w:sz="0" w:space="0" w:color="auto"/>
          </w:divBdr>
          <w:divsChild>
            <w:div w:id="441656075">
              <w:marLeft w:val="0"/>
              <w:marRight w:val="0"/>
              <w:marTop w:val="0"/>
              <w:marBottom w:val="0"/>
              <w:divBdr>
                <w:top w:val="none" w:sz="0" w:space="0" w:color="auto"/>
                <w:left w:val="none" w:sz="0" w:space="0" w:color="auto"/>
                <w:bottom w:val="none" w:sz="0" w:space="0" w:color="auto"/>
                <w:right w:val="none" w:sz="0" w:space="0" w:color="auto"/>
              </w:divBdr>
              <w:divsChild>
                <w:div w:id="1573931514">
                  <w:marLeft w:val="0"/>
                  <w:marRight w:val="0"/>
                  <w:marTop w:val="0"/>
                  <w:marBottom w:val="0"/>
                  <w:divBdr>
                    <w:top w:val="none" w:sz="0" w:space="0" w:color="auto"/>
                    <w:left w:val="none" w:sz="0" w:space="0" w:color="auto"/>
                    <w:bottom w:val="none" w:sz="0" w:space="0" w:color="auto"/>
                    <w:right w:val="none" w:sz="0" w:space="0" w:color="auto"/>
                  </w:divBdr>
                  <w:divsChild>
                    <w:div w:id="20898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493831">
          <w:marLeft w:val="0"/>
          <w:marRight w:val="0"/>
          <w:marTop w:val="0"/>
          <w:marBottom w:val="0"/>
          <w:divBdr>
            <w:top w:val="none" w:sz="0" w:space="0" w:color="auto"/>
            <w:left w:val="none" w:sz="0" w:space="0" w:color="auto"/>
            <w:bottom w:val="none" w:sz="0" w:space="0" w:color="auto"/>
            <w:right w:val="none" w:sz="0" w:space="0" w:color="auto"/>
          </w:divBdr>
          <w:divsChild>
            <w:div w:id="1557157526">
              <w:marLeft w:val="0"/>
              <w:marRight w:val="0"/>
              <w:marTop w:val="0"/>
              <w:marBottom w:val="0"/>
              <w:divBdr>
                <w:top w:val="none" w:sz="0" w:space="0" w:color="auto"/>
                <w:left w:val="none" w:sz="0" w:space="0" w:color="auto"/>
                <w:bottom w:val="none" w:sz="0" w:space="0" w:color="auto"/>
                <w:right w:val="none" w:sz="0" w:space="0" w:color="auto"/>
              </w:divBdr>
              <w:divsChild>
                <w:div w:id="165622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224308">
          <w:marLeft w:val="0"/>
          <w:marRight w:val="0"/>
          <w:marTop w:val="0"/>
          <w:marBottom w:val="0"/>
          <w:divBdr>
            <w:top w:val="none" w:sz="0" w:space="0" w:color="auto"/>
            <w:left w:val="none" w:sz="0" w:space="0" w:color="auto"/>
            <w:bottom w:val="none" w:sz="0" w:space="0" w:color="auto"/>
            <w:right w:val="none" w:sz="0" w:space="0" w:color="auto"/>
          </w:divBdr>
          <w:divsChild>
            <w:div w:id="191693262">
              <w:marLeft w:val="0"/>
              <w:marRight w:val="0"/>
              <w:marTop w:val="0"/>
              <w:marBottom w:val="0"/>
              <w:divBdr>
                <w:top w:val="none" w:sz="0" w:space="0" w:color="auto"/>
                <w:left w:val="none" w:sz="0" w:space="0" w:color="auto"/>
                <w:bottom w:val="none" w:sz="0" w:space="0" w:color="auto"/>
                <w:right w:val="none" w:sz="0" w:space="0" w:color="auto"/>
              </w:divBdr>
              <w:divsChild>
                <w:div w:id="320088977">
                  <w:marLeft w:val="0"/>
                  <w:marRight w:val="0"/>
                  <w:marTop w:val="0"/>
                  <w:marBottom w:val="0"/>
                  <w:divBdr>
                    <w:top w:val="none" w:sz="0" w:space="0" w:color="auto"/>
                    <w:left w:val="none" w:sz="0" w:space="0" w:color="auto"/>
                    <w:bottom w:val="none" w:sz="0" w:space="0" w:color="auto"/>
                    <w:right w:val="none" w:sz="0" w:space="0" w:color="auto"/>
                  </w:divBdr>
                </w:div>
                <w:div w:id="1806728887">
                  <w:marLeft w:val="0"/>
                  <w:marRight w:val="0"/>
                  <w:marTop w:val="0"/>
                  <w:marBottom w:val="0"/>
                  <w:divBdr>
                    <w:top w:val="none" w:sz="0" w:space="0" w:color="auto"/>
                    <w:left w:val="none" w:sz="0" w:space="0" w:color="auto"/>
                    <w:bottom w:val="none" w:sz="0" w:space="0" w:color="auto"/>
                    <w:right w:val="none" w:sz="0" w:space="0" w:color="auto"/>
                  </w:divBdr>
                </w:div>
                <w:div w:id="1788111950">
                  <w:marLeft w:val="0"/>
                  <w:marRight w:val="0"/>
                  <w:marTop w:val="0"/>
                  <w:marBottom w:val="0"/>
                  <w:divBdr>
                    <w:top w:val="none" w:sz="0" w:space="0" w:color="auto"/>
                    <w:left w:val="none" w:sz="0" w:space="0" w:color="auto"/>
                    <w:bottom w:val="none" w:sz="0" w:space="0" w:color="auto"/>
                    <w:right w:val="none" w:sz="0" w:space="0" w:color="auto"/>
                  </w:divBdr>
                </w:div>
              </w:divsChild>
            </w:div>
            <w:div w:id="143084908">
              <w:marLeft w:val="0"/>
              <w:marRight w:val="0"/>
              <w:marTop w:val="0"/>
              <w:marBottom w:val="0"/>
              <w:divBdr>
                <w:top w:val="none" w:sz="0" w:space="0" w:color="auto"/>
                <w:left w:val="none" w:sz="0" w:space="0" w:color="auto"/>
                <w:bottom w:val="none" w:sz="0" w:space="0" w:color="auto"/>
                <w:right w:val="none" w:sz="0" w:space="0" w:color="auto"/>
              </w:divBdr>
              <w:divsChild>
                <w:div w:id="1291937230">
                  <w:marLeft w:val="0"/>
                  <w:marRight w:val="0"/>
                  <w:marTop w:val="0"/>
                  <w:marBottom w:val="0"/>
                  <w:divBdr>
                    <w:top w:val="none" w:sz="0" w:space="0" w:color="auto"/>
                    <w:left w:val="none" w:sz="0" w:space="0" w:color="auto"/>
                    <w:bottom w:val="none" w:sz="0" w:space="0" w:color="auto"/>
                    <w:right w:val="none" w:sz="0" w:space="0" w:color="auto"/>
                  </w:divBdr>
                </w:div>
                <w:div w:id="1075930529">
                  <w:marLeft w:val="0"/>
                  <w:marRight w:val="0"/>
                  <w:marTop w:val="0"/>
                  <w:marBottom w:val="0"/>
                  <w:divBdr>
                    <w:top w:val="none" w:sz="0" w:space="0" w:color="auto"/>
                    <w:left w:val="none" w:sz="0" w:space="0" w:color="auto"/>
                    <w:bottom w:val="none" w:sz="0" w:space="0" w:color="auto"/>
                    <w:right w:val="none" w:sz="0" w:space="0" w:color="auto"/>
                  </w:divBdr>
                </w:div>
                <w:div w:id="1849251359">
                  <w:marLeft w:val="0"/>
                  <w:marRight w:val="0"/>
                  <w:marTop w:val="0"/>
                  <w:marBottom w:val="0"/>
                  <w:divBdr>
                    <w:top w:val="none" w:sz="0" w:space="0" w:color="auto"/>
                    <w:left w:val="none" w:sz="0" w:space="0" w:color="auto"/>
                    <w:bottom w:val="none" w:sz="0" w:space="0" w:color="auto"/>
                    <w:right w:val="none" w:sz="0" w:space="0" w:color="auto"/>
                  </w:divBdr>
                </w:div>
                <w:div w:id="185992548">
                  <w:marLeft w:val="0"/>
                  <w:marRight w:val="0"/>
                  <w:marTop w:val="0"/>
                  <w:marBottom w:val="0"/>
                  <w:divBdr>
                    <w:top w:val="none" w:sz="0" w:space="0" w:color="auto"/>
                    <w:left w:val="none" w:sz="0" w:space="0" w:color="auto"/>
                    <w:bottom w:val="none" w:sz="0" w:space="0" w:color="auto"/>
                    <w:right w:val="none" w:sz="0" w:space="0" w:color="auto"/>
                  </w:divBdr>
                </w:div>
                <w:div w:id="123490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400054">
      <w:bodyDiv w:val="1"/>
      <w:marLeft w:val="0"/>
      <w:marRight w:val="0"/>
      <w:marTop w:val="0"/>
      <w:marBottom w:val="0"/>
      <w:divBdr>
        <w:top w:val="none" w:sz="0" w:space="0" w:color="auto"/>
        <w:left w:val="none" w:sz="0" w:space="0" w:color="auto"/>
        <w:bottom w:val="none" w:sz="0" w:space="0" w:color="auto"/>
        <w:right w:val="none" w:sz="0" w:space="0" w:color="auto"/>
      </w:divBdr>
      <w:divsChild>
        <w:div w:id="640964668">
          <w:marLeft w:val="0"/>
          <w:marRight w:val="0"/>
          <w:marTop w:val="0"/>
          <w:marBottom w:val="0"/>
          <w:divBdr>
            <w:top w:val="none" w:sz="0" w:space="0" w:color="auto"/>
            <w:left w:val="none" w:sz="0" w:space="0" w:color="auto"/>
            <w:bottom w:val="none" w:sz="0" w:space="0" w:color="auto"/>
            <w:right w:val="none" w:sz="0" w:space="0" w:color="auto"/>
          </w:divBdr>
          <w:divsChild>
            <w:div w:id="775491035">
              <w:marLeft w:val="0"/>
              <w:marRight w:val="0"/>
              <w:marTop w:val="0"/>
              <w:marBottom w:val="0"/>
              <w:divBdr>
                <w:top w:val="none" w:sz="0" w:space="0" w:color="auto"/>
                <w:left w:val="none" w:sz="0" w:space="0" w:color="auto"/>
                <w:bottom w:val="none" w:sz="0" w:space="0" w:color="auto"/>
                <w:right w:val="none" w:sz="0" w:space="0" w:color="auto"/>
              </w:divBdr>
              <w:divsChild>
                <w:div w:id="197012174">
                  <w:marLeft w:val="0"/>
                  <w:marRight w:val="0"/>
                  <w:marTop w:val="0"/>
                  <w:marBottom w:val="0"/>
                  <w:divBdr>
                    <w:top w:val="none" w:sz="0" w:space="0" w:color="auto"/>
                    <w:left w:val="none" w:sz="0" w:space="0" w:color="auto"/>
                    <w:bottom w:val="none" w:sz="0" w:space="0" w:color="auto"/>
                    <w:right w:val="none" w:sz="0" w:space="0" w:color="auto"/>
                  </w:divBdr>
                  <w:divsChild>
                    <w:div w:id="189808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7842">
          <w:marLeft w:val="0"/>
          <w:marRight w:val="0"/>
          <w:marTop w:val="0"/>
          <w:marBottom w:val="0"/>
          <w:divBdr>
            <w:top w:val="none" w:sz="0" w:space="0" w:color="auto"/>
            <w:left w:val="none" w:sz="0" w:space="0" w:color="auto"/>
            <w:bottom w:val="none" w:sz="0" w:space="0" w:color="auto"/>
            <w:right w:val="none" w:sz="0" w:space="0" w:color="auto"/>
          </w:divBdr>
          <w:divsChild>
            <w:div w:id="1747189880">
              <w:marLeft w:val="0"/>
              <w:marRight w:val="0"/>
              <w:marTop w:val="0"/>
              <w:marBottom w:val="0"/>
              <w:divBdr>
                <w:top w:val="none" w:sz="0" w:space="0" w:color="auto"/>
                <w:left w:val="none" w:sz="0" w:space="0" w:color="auto"/>
                <w:bottom w:val="none" w:sz="0" w:space="0" w:color="auto"/>
                <w:right w:val="none" w:sz="0" w:space="0" w:color="auto"/>
              </w:divBdr>
              <w:divsChild>
                <w:div w:id="60681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11991">
          <w:marLeft w:val="0"/>
          <w:marRight w:val="0"/>
          <w:marTop w:val="0"/>
          <w:marBottom w:val="0"/>
          <w:divBdr>
            <w:top w:val="none" w:sz="0" w:space="0" w:color="auto"/>
            <w:left w:val="none" w:sz="0" w:space="0" w:color="auto"/>
            <w:bottom w:val="none" w:sz="0" w:space="0" w:color="auto"/>
            <w:right w:val="none" w:sz="0" w:space="0" w:color="auto"/>
          </w:divBdr>
          <w:divsChild>
            <w:div w:id="1999771137">
              <w:marLeft w:val="0"/>
              <w:marRight w:val="0"/>
              <w:marTop w:val="0"/>
              <w:marBottom w:val="0"/>
              <w:divBdr>
                <w:top w:val="none" w:sz="0" w:space="0" w:color="auto"/>
                <w:left w:val="none" w:sz="0" w:space="0" w:color="auto"/>
                <w:bottom w:val="none" w:sz="0" w:space="0" w:color="auto"/>
                <w:right w:val="none" w:sz="0" w:space="0" w:color="auto"/>
              </w:divBdr>
              <w:divsChild>
                <w:div w:id="607078282">
                  <w:marLeft w:val="0"/>
                  <w:marRight w:val="0"/>
                  <w:marTop w:val="0"/>
                  <w:marBottom w:val="0"/>
                  <w:divBdr>
                    <w:top w:val="none" w:sz="0" w:space="0" w:color="auto"/>
                    <w:left w:val="none" w:sz="0" w:space="0" w:color="auto"/>
                    <w:bottom w:val="none" w:sz="0" w:space="0" w:color="auto"/>
                    <w:right w:val="none" w:sz="0" w:space="0" w:color="auto"/>
                  </w:divBdr>
                </w:div>
                <w:div w:id="140461898">
                  <w:marLeft w:val="0"/>
                  <w:marRight w:val="0"/>
                  <w:marTop w:val="0"/>
                  <w:marBottom w:val="0"/>
                  <w:divBdr>
                    <w:top w:val="none" w:sz="0" w:space="0" w:color="auto"/>
                    <w:left w:val="none" w:sz="0" w:space="0" w:color="auto"/>
                    <w:bottom w:val="none" w:sz="0" w:space="0" w:color="auto"/>
                    <w:right w:val="none" w:sz="0" w:space="0" w:color="auto"/>
                  </w:divBdr>
                </w:div>
                <w:div w:id="2047755125">
                  <w:marLeft w:val="0"/>
                  <w:marRight w:val="0"/>
                  <w:marTop w:val="0"/>
                  <w:marBottom w:val="0"/>
                  <w:divBdr>
                    <w:top w:val="none" w:sz="0" w:space="0" w:color="auto"/>
                    <w:left w:val="none" w:sz="0" w:space="0" w:color="auto"/>
                    <w:bottom w:val="none" w:sz="0" w:space="0" w:color="auto"/>
                    <w:right w:val="none" w:sz="0" w:space="0" w:color="auto"/>
                  </w:divBdr>
                </w:div>
              </w:divsChild>
            </w:div>
            <w:div w:id="1661542864">
              <w:marLeft w:val="0"/>
              <w:marRight w:val="0"/>
              <w:marTop w:val="0"/>
              <w:marBottom w:val="0"/>
              <w:divBdr>
                <w:top w:val="none" w:sz="0" w:space="0" w:color="auto"/>
                <w:left w:val="none" w:sz="0" w:space="0" w:color="auto"/>
                <w:bottom w:val="none" w:sz="0" w:space="0" w:color="auto"/>
                <w:right w:val="none" w:sz="0" w:space="0" w:color="auto"/>
              </w:divBdr>
              <w:divsChild>
                <w:div w:id="747918110">
                  <w:marLeft w:val="0"/>
                  <w:marRight w:val="0"/>
                  <w:marTop w:val="0"/>
                  <w:marBottom w:val="0"/>
                  <w:divBdr>
                    <w:top w:val="none" w:sz="0" w:space="0" w:color="auto"/>
                    <w:left w:val="none" w:sz="0" w:space="0" w:color="auto"/>
                    <w:bottom w:val="none" w:sz="0" w:space="0" w:color="auto"/>
                    <w:right w:val="none" w:sz="0" w:space="0" w:color="auto"/>
                  </w:divBdr>
                </w:div>
                <w:div w:id="908731668">
                  <w:marLeft w:val="0"/>
                  <w:marRight w:val="0"/>
                  <w:marTop w:val="0"/>
                  <w:marBottom w:val="0"/>
                  <w:divBdr>
                    <w:top w:val="none" w:sz="0" w:space="0" w:color="auto"/>
                    <w:left w:val="none" w:sz="0" w:space="0" w:color="auto"/>
                    <w:bottom w:val="none" w:sz="0" w:space="0" w:color="auto"/>
                    <w:right w:val="none" w:sz="0" w:space="0" w:color="auto"/>
                  </w:divBdr>
                </w:div>
                <w:div w:id="1926456701">
                  <w:marLeft w:val="0"/>
                  <w:marRight w:val="0"/>
                  <w:marTop w:val="0"/>
                  <w:marBottom w:val="0"/>
                  <w:divBdr>
                    <w:top w:val="none" w:sz="0" w:space="0" w:color="auto"/>
                    <w:left w:val="none" w:sz="0" w:space="0" w:color="auto"/>
                    <w:bottom w:val="none" w:sz="0" w:space="0" w:color="auto"/>
                    <w:right w:val="none" w:sz="0" w:space="0" w:color="auto"/>
                  </w:divBdr>
                </w:div>
                <w:div w:id="217673214">
                  <w:marLeft w:val="0"/>
                  <w:marRight w:val="0"/>
                  <w:marTop w:val="0"/>
                  <w:marBottom w:val="0"/>
                  <w:divBdr>
                    <w:top w:val="none" w:sz="0" w:space="0" w:color="auto"/>
                    <w:left w:val="none" w:sz="0" w:space="0" w:color="auto"/>
                    <w:bottom w:val="none" w:sz="0" w:space="0" w:color="auto"/>
                    <w:right w:val="none" w:sz="0" w:space="0" w:color="auto"/>
                  </w:divBdr>
                </w:div>
                <w:div w:id="146931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ata.europa.eu/eli/dir/1995/46/o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ata.europa.eu/eli/reg/2016/679/o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C5%A0epetano+tolma%C4%8Denje&amp;rlz=1C1GCEA_enSI1081SI1086&amp;oq=definicija+%C5%A1epetano+tolma%C4%8Denje&amp;gs_lcrp=EgZjaHJvbWUyBggAEEUYOTIHCAEQIRigATIHCAIQIRigAdIBCjExNjIxajBqMTWoAgiwAgE&amp;sourceid=chrome&amp;ie=UTF-8&amp;sei=3G-yabC3HsKxi-gPkc6mgA0&amp;ved=2ahUKEwiA5ZDb75mTAxWKzQIHHXjiAC8QgK4QegQIARA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5A5546-2833-43DD-BEDE-1FA3D05FA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6526</Words>
  <Characters>37202</Characters>
  <Application>Microsoft Office Word</Application>
  <DocSecurity>0</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MNZ</Company>
  <LinksUpToDate>false</LinksUpToDate>
  <CharactersWithSpaces>43641</CharactersWithSpaces>
  <SharedDoc>false</SharedDoc>
  <HLinks>
    <vt:vector size="84" baseType="variant">
      <vt:variant>
        <vt:i4>7340078</vt:i4>
      </vt:variant>
      <vt:variant>
        <vt:i4>45</vt:i4>
      </vt:variant>
      <vt:variant>
        <vt:i4>0</vt:i4>
      </vt:variant>
      <vt:variant>
        <vt:i4>5</vt:i4>
      </vt:variant>
      <vt:variant>
        <vt:lpwstr>http://www.uradni-list.si/1/objava.jsp?sop=2022-01-3467</vt:lpwstr>
      </vt:variant>
      <vt:variant>
        <vt:lpwstr/>
      </vt:variant>
      <vt:variant>
        <vt:i4>7798828</vt:i4>
      </vt:variant>
      <vt:variant>
        <vt:i4>42</vt:i4>
      </vt:variant>
      <vt:variant>
        <vt:i4>0</vt:i4>
      </vt:variant>
      <vt:variant>
        <vt:i4>5</vt:i4>
      </vt:variant>
      <vt:variant>
        <vt:lpwstr>http://www.uradni-list.si/1/objava.jsp?sop=2022-01-2603</vt:lpwstr>
      </vt:variant>
      <vt:variant>
        <vt:lpwstr/>
      </vt:variant>
      <vt:variant>
        <vt:i4>7536682</vt:i4>
      </vt:variant>
      <vt:variant>
        <vt:i4>39</vt:i4>
      </vt:variant>
      <vt:variant>
        <vt:i4>0</vt:i4>
      </vt:variant>
      <vt:variant>
        <vt:i4>5</vt:i4>
      </vt:variant>
      <vt:variant>
        <vt:lpwstr>http://www.uradni-list.si/1/objava.jsp?sop=2021-01-3355</vt:lpwstr>
      </vt:variant>
      <vt:variant>
        <vt:lpwstr/>
      </vt:variant>
      <vt:variant>
        <vt:i4>7667758</vt:i4>
      </vt:variant>
      <vt:variant>
        <vt:i4>36</vt:i4>
      </vt:variant>
      <vt:variant>
        <vt:i4>0</vt:i4>
      </vt:variant>
      <vt:variant>
        <vt:i4>5</vt:i4>
      </vt:variant>
      <vt:variant>
        <vt:lpwstr>http://www.uradni-list.si/1/objava.jsp?sop=2020-01-3632</vt:lpwstr>
      </vt:variant>
      <vt:variant>
        <vt:lpwstr/>
      </vt:variant>
      <vt:variant>
        <vt:i4>7536683</vt:i4>
      </vt:variant>
      <vt:variant>
        <vt:i4>33</vt:i4>
      </vt:variant>
      <vt:variant>
        <vt:i4>0</vt:i4>
      </vt:variant>
      <vt:variant>
        <vt:i4>5</vt:i4>
      </vt:variant>
      <vt:variant>
        <vt:lpwstr>http://www.evropskasredstva.si/</vt:lpwstr>
      </vt:variant>
      <vt:variant>
        <vt:lpwstr/>
      </vt:variant>
      <vt:variant>
        <vt:i4>7536683</vt:i4>
      </vt:variant>
      <vt:variant>
        <vt:i4>30</vt:i4>
      </vt:variant>
      <vt:variant>
        <vt:i4>0</vt:i4>
      </vt:variant>
      <vt:variant>
        <vt:i4>5</vt:i4>
      </vt:variant>
      <vt:variant>
        <vt:lpwstr>http://www.evropskasredstva.si/</vt:lpwstr>
      </vt:variant>
      <vt:variant>
        <vt:lpwstr/>
      </vt:variant>
      <vt:variant>
        <vt:i4>2031634</vt:i4>
      </vt:variant>
      <vt:variant>
        <vt:i4>27</vt:i4>
      </vt:variant>
      <vt:variant>
        <vt:i4>0</vt:i4>
      </vt:variant>
      <vt:variant>
        <vt:i4>5</vt:i4>
      </vt:variant>
      <vt:variant>
        <vt:lpwstr>https://www.stat.si/inflacija</vt:lpwstr>
      </vt:variant>
      <vt:variant>
        <vt:lpwstr/>
      </vt:variant>
      <vt:variant>
        <vt:i4>7340078</vt:i4>
      </vt:variant>
      <vt:variant>
        <vt:i4>21</vt:i4>
      </vt:variant>
      <vt:variant>
        <vt:i4>0</vt:i4>
      </vt:variant>
      <vt:variant>
        <vt:i4>5</vt:i4>
      </vt:variant>
      <vt:variant>
        <vt:lpwstr>http://www.uradni-list.si/1/objava.jsp?sop=2022-01-3467</vt:lpwstr>
      </vt:variant>
      <vt:variant>
        <vt:lpwstr/>
      </vt:variant>
      <vt:variant>
        <vt:i4>7798828</vt:i4>
      </vt:variant>
      <vt:variant>
        <vt:i4>18</vt:i4>
      </vt:variant>
      <vt:variant>
        <vt:i4>0</vt:i4>
      </vt:variant>
      <vt:variant>
        <vt:i4>5</vt:i4>
      </vt:variant>
      <vt:variant>
        <vt:lpwstr>http://www.uradni-list.si/1/objava.jsp?sop=2022-01-2603</vt:lpwstr>
      </vt:variant>
      <vt:variant>
        <vt:lpwstr/>
      </vt:variant>
      <vt:variant>
        <vt:i4>7536682</vt:i4>
      </vt:variant>
      <vt:variant>
        <vt:i4>15</vt:i4>
      </vt:variant>
      <vt:variant>
        <vt:i4>0</vt:i4>
      </vt:variant>
      <vt:variant>
        <vt:i4>5</vt:i4>
      </vt:variant>
      <vt:variant>
        <vt:lpwstr>http://www.uradni-list.si/1/objava.jsp?sop=2021-01-3355</vt:lpwstr>
      </vt:variant>
      <vt:variant>
        <vt:lpwstr/>
      </vt:variant>
      <vt:variant>
        <vt:i4>7667758</vt:i4>
      </vt:variant>
      <vt:variant>
        <vt:i4>12</vt:i4>
      </vt:variant>
      <vt:variant>
        <vt:i4>0</vt:i4>
      </vt:variant>
      <vt:variant>
        <vt:i4>5</vt:i4>
      </vt:variant>
      <vt:variant>
        <vt:lpwstr>http://www.uradni-list.si/1/objava.jsp?sop=2020-01-3632</vt:lpwstr>
      </vt:variant>
      <vt:variant>
        <vt:lpwstr/>
      </vt:variant>
      <vt:variant>
        <vt:i4>7536683</vt:i4>
      </vt:variant>
      <vt:variant>
        <vt:i4>9</vt:i4>
      </vt:variant>
      <vt:variant>
        <vt:i4>0</vt:i4>
      </vt:variant>
      <vt:variant>
        <vt:i4>5</vt:i4>
      </vt:variant>
      <vt:variant>
        <vt:lpwstr>http://www.evropskasredstva.si/</vt:lpwstr>
      </vt:variant>
      <vt:variant>
        <vt:lpwstr/>
      </vt:variant>
      <vt:variant>
        <vt:i4>7536683</vt:i4>
      </vt:variant>
      <vt:variant>
        <vt:i4>6</vt:i4>
      </vt:variant>
      <vt:variant>
        <vt:i4>0</vt:i4>
      </vt:variant>
      <vt:variant>
        <vt:i4>5</vt:i4>
      </vt:variant>
      <vt:variant>
        <vt:lpwstr>http://www.evropskasredstva.si/</vt:lpwstr>
      </vt:variant>
      <vt:variant>
        <vt:lpwstr/>
      </vt:variant>
      <vt:variant>
        <vt:i4>2031634</vt:i4>
      </vt:variant>
      <vt:variant>
        <vt:i4>3</vt:i4>
      </vt:variant>
      <vt:variant>
        <vt:i4>0</vt:i4>
      </vt:variant>
      <vt:variant>
        <vt:i4>5</vt:i4>
      </vt:variant>
      <vt:variant>
        <vt:lpwstr>https://www.stat.si/inflacija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dc:creator>
  <cp:keywords/>
  <dc:description/>
  <cp:lastModifiedBy>Janja KRŽAN</cp:lastModifiedBy>
  <cp:revision>13</cp:revision>
  <cp:lastPrinted>2026-02-16T08:31:00Z</cp:lastPrinted>
  <dcterms:created xsi:type="dcterms:W3CDTF">2026-03-12T10:13:00Z</dcterms:created>
  <dcterms:modified xsi:type="dcterms:W3CDTF">2026-03-16T10:35:00Z</dcterms:modified>
</cp:coreProperties>
</file>